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BOSNA I HERCEGOVINA</w:t>
      </w: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FEDERACIJA BOSNE I HERCEGOVINE</w:t>
      </w: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HERCEGBOSANSKA ŽUPANIJA</w:t>
      </w: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OPĆINA TOMISLAVGRAD</w:t>
      </w: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OPĆINSKI NAČELNIK</w:t>
      </w: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Broj: 02- </w:t>
      </w:r>
      <w:r w:rsidR="00FB4634">
        <w:rPr>
          <w:rFonts w:ascii="Arial" w:hAnsi="Arial" w:cs="Arial"/>
          <w:sz w:val="22"/>
          <w:szCs w:val="22"/>
        </w:rPr>
        <w:t>34-39</w:t>
      </w:r>
      <w:r w:rsidR="009C102A" w:rsidRPr="00355501">
        <w:rPr>
          <w:rFonts w:ascii="Arial" w:hAnsi="Arial" w:cs="Arial"/>
          <w:sz w:val="22"/>
          <w:szCs w:val="22"/>
        </w:rPr>
        <w:t>/2</w:t>
      </w:r>
      <w:r w:rsidR="00C406AD">
        <w:rPr>
          <w:rFonts w:ascii="Arial" w:hAnsi="Arial" w:cs="Arial"/>
          <w:sz w:val="22"/>
          <w:szCs w:val="22"/>
        </w:rPr>
        <w:t>3</w:t>
      </w: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Tomislavgrad,</w:t>
      </w:r>
      <w:r w:rsidR="008A3C25">
        <w:rPr>
          <w:rFonts w:ascii="Arial" w:hAnsi="Arial" w:cs="Arial"/>
          <w:sz w:val="22"/>
          <w:szCs w:val="22"/>
        </w:rPr>
        <w:t>1</w:t>
      </w:r>
      <w:r w:rsidR="0008646A">
        <w:rPr>
          <w:rFonts w:ascii="Arial" w:hAnsi="Arial" w:cs="Arial"/>
          <w:sz w:val="22"/>
          <w:szCs w:val="22"/>
        </w:rPr>
        <w:t>1</w:t>
      </w:r>
      <w:r w:rsidR="00E1248B">
        <w:rPr>
          <w:rFonts w:ascii="Arial" w:hAnsi="Arial" w:cs="Arial"/>
          <w:sz w:val="22"/>
          <w:szCs w:val="22"/>
        </w:rPr>
        <w:t>.</w:t>
      </w:r>
      <w:r w:rsidR="008A3C25">
        <w:rPr>
          <w:rFonts w:ascii="Arial" w:hAnsi="Arial" w:cs="Arial"/>
          <w:sz w:val="22"/>
          <w:szCs w:val="22"/>
        </w:rPr>
        <w:t xml:space="preserve"> siječnja 2023</w:t>
      </w:r>
      <w:r w:rsidR="00BC60D5" w:rsidRPr="00355501">
        <w:rPr>
          <w:rFonts w:ascii="Arial" w:hAnsi="Arial" w:cs="Arial"/>
          <w:sz w:val="22"/>
          <w:szCs w:val="22"/>
        </w:rPr>
        <w:t>.</w:t>
      </w:r>
      <w:r w:rsidRPr="00355501">
        <w:rPr>
          <w:rFonts w:ascii="Arial" w:hAnsi="Arial" w:cs="Arial"/>
          <w:sz w:val="22"/>
          <w:szCs w:val="22"/>
        </w:rPr>
        <w:t xml:space="preserve"> godine</w:t>
      </w: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ab/>
        <w:t xml:space="preserve">Na temelju članka 62. Statuta općine Tomislavgrad ("Službeni glasnik općine Tomislavgrad", broj 2/99, 2/00 i 6/05 ) i članka </w:t>
      </w:r>
      <w:r w:rsidR="009C102A" w:rsidRPr="00355501">
        <w:rPr>
          <w:rFonts w:ascii="Arial" w:hAnsi="Arial" w:cs="Arial"/>
          <w:sz w:val="22"/>
          <w:szCs w:val="22"/>
        </w:rPr>
        <w:t>22</w:t>
      </w:r>
      <w:r w:rsidRPr="00355501">
        <w:rPr>
          <w:rFonts w:ascii="Arial" w:hAnsi="Arial" w:cs="Arial"/>
          <w:sz w:val="22"/>
          <w:szCs w:val="22"/>
        </w:rPr>
        <w:t>. Odluke o studentskim stipendijama</w:t>
      </w:r>
      <w:r w:rsidR="00E1248B">
        <w:rPr>
          <w:rFonts w:ascii="Arial" w:hAnsi="Arial" w:cs="Arial"/>
          <w:sz w:val="22"/>
          <w:szCs w:val="22"/>
        </w:rPr>
        <w:t xml:space="preserve"> </w:t>
      </w:r>
      <w:r w:rsidRPr="00355501">
        <w:rPr>
          <w:rFonts w:ascii="Arial" w:hAnsi="Arial" w:cs="Arial"/>
          <w:sz w:val="22"/>
          <w:szCs w:val="22"/>
        </w:rPr>
        <w:t xml:space="preserve">Općine Tomislavgrad </w:t>
      </w:r>
      <w:r w:rsidR="0073141C" w:rsidRPr="00355501">
        <w:rPr>
          <w:rFonts w:ascii="Arial" w:hAnsi="Arial" w:cs="Arial"/>
          <w:sz w:val="22"/>
          <w:szCs w:val="22"/>
        </w:rPr>
        <w:t xml:space="preserve">("Službeni glasnik općine Tomislavgrad", broj </w:t>
      </w:r>
      <w:r w:rsidR="009C102A" w:rsidRPr="00355501">
        <w:rPr>
          <w:rFonts w:ascii="Arial" w:hAnsi="Arial" w:cs="Arial"/>
          <w:sz w:val="22"/>
          <w:szCs w:val="22"/>
        </w:rPr>
        <w:t>6/22</w:t>
      </w:r>
      <w:r w:rsidR="0073141C" w:rsidRPr="00355501">
        <w:rPr>
          <w:rFonts w:ascii="Arial" w:hAnsi="Arial" w:cs="Arial"/>
          <w:sz w:val="22"/>
          <w:szCs w:val="22"/>
        </w:rPr>
        <w:t>)</w:t>
      </w:r>
      <w:r w:rsidRPr="00355501">
        <w:rPr>
          <w:rFonts w:ascii="Arial" w:hAnsi="Arial" w:cs="Arial"/>
          <w:sz w:val="22"/>
          <w:szCs w:val="22"/>
        </w:rPr>
        <w:t xml:space="preserve">, </w:t>
      </w:r>
      <w:r w:rsidR="00355501">
        <w:rPr>
          <w:rFonts w:ascii="Arial" w:hAnsi="Arial" w:cs="Arial"/>
          <w:sz w:val="22"/>
          <w:szCs w:val="22"/>
        </w:rPr>
        <w:t xml:space="preserve">  </w:t>
      </w:r>
      <w:r w:rsidRPr="00355501">
        <w:rPr>
          <w:rFonts w:ascii="Arial" w:hAnsi="Arial" w:cs="Arial"/>
          <w:sz w:val="22"/>
          <w:szCs w:val="22"/>
        </w:rPr>
        <w:t>Načelnik općine Tomislavgrad</w:t>
      </w:r>
      <w:r w:rsidR="00E1248B">
        <w:rPr>
          <w:rFonts w:ascii="Arial" w:hAnsi="Arial" w:cs="Arial"/>
          <w:sz w:val="22"/>
          <w:szCs w:val="22"/>
        </w:rPr>
        <w:t xml:space="preserve">   </w:t>
      </w:r>
      <w:r w:rsidRPr="00355501">
        <w:rPr>
          <w:rFonts w:ascii="Arial" w:hAnsi="Arial" w:cs="Arial"/>
          <w:sz w:val="22"/>
          <w:szCs w:val="22"/>
        </w:rPr>
        <w:t>r a s p i s u j</w:t>
      </w:r>
      <w:r w:rsidR="00355501">
        <w:rPr>
          <w:rFonts w:ascii="Arial" w:hAnsi="Arial" w:cs="Arial"/>
          <w:sz w:val="22"/>
          <w:szCs w:val="22"/>
        </w:rPr>
        <w:t xml:space="preserve"> </w:t>
      </w:r>
      <w:r w:rsidRPr="00355501">
        <w:rPr>
          <w:rFonts w:ascii="Arial" w:hAnsi="Arial" w:cs="Arial"/>
          <w:sz w:val="22"/>
          <w:szCs w:val="22"/>
        </w:rPr>
        <w:t>e</w:t>
      </w: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</w:p>
    <w:p w:rsidR="00250A74" w:rsidRPr="00355501" w:rsidRDefault="00250A74">
      <w:pPr>
        <w:jc w:val="center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JAVNI NATJEČAJ</w:t>
      </w:r>
    </w:p>
    <w:p w:rsidR="00250A74" w:rsidRPr="00355501" w:rsidRDefault="00250A74">
      <w:pPr>
        <w:jc w:val="center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za dodjelu stipendija studentima sa područja </w:t>
      </w:r>
      <w:r w:rsidR="00E1248B">
        <w:rPr>
          <w:rFonts w:ascii="Arial" w:hAnsi="Arial" w:cs="Arial"/>
          <w:sz w:val="22"/>
          <w:szCs w:val="22"/>
        </w:rPr>
        <w:t>o</w:t>
      </w:r>
      <w:r w:rsidRPr="00355501">
        <w:rPr>
          <w:rFonts w:ascii="Arial" w:hAnsi="Arial" w:cs="Arial"/>
          <w:sz w:val="22"/>
          <w:szCs w:val="22"/>
        </w:rPr>
        <w:t>pćine Tomislavgrad</w:t>
      </w:r>
    </w:p>
    <w:p w:rsidR="00250A74" w:rsidRPr="00355501" w:rsidRDefault="003D56A1">
      <w:pPr>
        <w:jc w:val="center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 akademskoj 20</w:t>
      </w:r>
      <w:r w:rsidR="008C52B5" w:rsidRPr="00355501">
        <w:rPr>
          <w:rFonts w:ascii="Arial" w:hAnsi="Arial" w:cs="Arial"/>
          <w:sz w:val="22"/>
          <w:szCs w:val="22"/>
        </w:rPr>
        <w:t>2</w:t>
      </w:r>
      <w:r w:rsidR="009C102A" w:rsidRPr="00355501">
        <w:rPr>
          <w:rFonts w:ascii="Arial" w:hAnsi="Arial" w:cs="Arial"/>
          <w:sz w:val="22"/>
          <w:szCs w:val="22"/>
        </w:rPr>
        <w:t>2</w:t>
      </w:r>
      <w:r w:rsidRPr="00355501">
        <w:rPr>
          <w:rFonts w:ascii="Arial" w:hAnsi="Arial" w:cs="Arial"/>
          <w:sz w:val="22"/>
          <w:szCs w:val="22"/>
        </w:rPr>
        <w:t>./20</w:t>
      </w:r>
      <w:r w:rsidR="002A10F6" w:rsidRPr="00355501">
        <w:rPr>
          <w:rFonts w:ascii="Arial" w:hAnsi="Arial" w:cs="Arial"/>
          <w:sz w:val="22"/>
          <w:szCs w:val="22"/>
        </w:rPr>
        <w:t>2</w:t>
      </w:r>
      <w:r w:rsidR="009C102A" w:rsidRPr="00355501">
        <w:rPr>
          <w:rFonts w:ascii="Arial" w:hAnsi="Arial" w:cs="Arial"/>
          <w:sz w:val="22"/>
          <w:szCs w:val="22"/>
        </w:rPr>
        <w:t>3</w:t>
      </w:r>
      <w:r w:rsidR="00250A74" w:rsidRPr="00355501">
        <w:rPr>
          <w:rFonts w:ascii="Arial" w:hAnsi="Arial" w:cs="Arial"/>
          <w:sz w:val="22"/>
          <w:szCs w:val="22"/>
        </w:rPr>
        <w:t>.</w:t>
      </w:r>
      <w:r w:rsidR="00E1248B">
        <w:rPr>
          <w:rFonts w:ascii="Arial" w:hAnsi="Arial" w:cs="Arial"/>
          <w:sz w:val="22"/>
          <w:szCs w:val="22"/>
        </w:rPr>
        <w:t xml:space="preserve"> godini</w:t>
      </w:r>
    </w:p>
    <w:p w:rsidR="00CB27F9" w:rsidRPr="00355501" w:rsidRDefault="00CB27F9">
      <w:pPr>
        <w:jc w:val="center"/>
        <w:rPr>
          <w:rFonts w:ascii="Arial" w:hAnsi="Arial" w:cs="Arial"/>
          <w:sz w:val="22"/>
          <w:szCs w:val="22"/>
        </w:rPr>
      </w:pPr>
    </w:p>
    <w:p w:rsidR="00CB27F9" w:rsidRPr="00415E8E" w:rsidRDefault="00CB27F9" w:rsidP="00CB27F9">
      <w:pPr>
        <w:rPr>
          <w:rFonts w:ascii="Arial" w:hAnsi="Arial" w:cs="Arial"/>
          <w:b/>
          <w:sz w:val="22"/>
          <w:szCs w:val="22"/>
        </w:rPr>
      </w:pPr>
      <w:r w:rsidRPr="00415E8E">
        <w:rPr>
          <w:rFonts w:ascii="Arial" w:hAnsi="Arial" w:cs="Arial"/>
          <w:b/>
          <w:sz w:val="22"/>
          <w:szCs w:val="22"/>
        </w:rPr>
        <w:t>I</w:t>
      </w:r>
      <w:r w:rsidR="00464A3D" w:rsidRPr="00415E8E">
        <w:rPr>
          <w:rFonts w:ascii="Arial" w:hAnsi="Arial" w:cs="Arial"/>
          <w:b/>
          <w:sz w:val="22"/>
          <w:szCs w:val="22"/>
        </w:rPr>
        <w:t>.</w:t>
      </w:r>
      <w:r w:rsidRPr="00415E8E">
        <w:rPr>
          <w:rFonts w:ascii="Arial" w:hAnsi="Arial" w:cs="Arial"/>
          <w:b/>
          <w:sz w:val="22"/>
          <w:szCs w:val="22"/>
        </w:rPr>
        <w:t xml:space="preserve"> OPĆI PODATCI</w:t>
      </w:r>
    </w:p>
    <w:p w:rsidR="00250A74" w:rsidRPr="00355501" w:rsidRDefault="00250A74">
      <w:pPr>
        <w:jc w:val="center"/>
        <w:rPr>
          <w:rFonts w:ascii="Arial" w:hAnsi="Arial" w:cs="Arial"/>
          <w:sz w:val="22"/>
          <w:szCs w:val="22"/>
        </w:rPr>
      </w:pP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ab/>
        <w:t xml:space="preserve">Raspisuje se Javni natječaj za dodjelu </w:t>
      </w:r>
      <w:r w:rsidRPr="003555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5501">
        <w:rPr>
          <w:rFonts w:ascii="Arial" w:hAnsi="Arial" w:cs="Arial"/>
          <w:sz w:val="22"/>
          <w:szCs w:val="22"/>
        </w:rPr>
        <w:t>studentskih stipendija Općine Tom</w:t>
      </w:r>
      <w:r w:rsidR="00975696" w:rsidRPr="00355501">
        <w:rPr>
          <w:rFonts w:ascii="Arial" w:hAnsi="Arial" w:cs="Arial"/>
          <w:sz w:val="22"/>
          <w:szCs w:val="22"/>
        </w:rPr>
        <w:t>islavgrad  redovitim studentima za akademsku 2022./2023.</w:t>
      </w:r>
      <w:r w:rsidR="000B1867">
        <w:rPr>
          <w:rFonts w:ascii="Arial" w:hAnsi="Arial" w:cs="Arial"/>
          <w:sz w:val="22"/>
          <w:szCs w:val="22"/>
        </w:rPr>
        <w:t xml:space="preserve"> </w:t>
      </w:r>
      <w:r w:rsidR="00E1248B">
        <w:rPr>
          <w:rFonts w:ascii="Arial" w:hAnsi="Arial" w:cs="Arial"/>
          <w:sz w:val="22"/>
          <w:szCs w:val="22"/>
        </w:rPr>
        <w:t>godinu.</w:t>
      </w:r>
    </w:p>
    <w:p w:rsidR="00975696" w:rsidRPr="00355501" w:rsidRDefault="00975696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ab/>
        <w:t>Općina Tomislavgrad stipendirat će studente preddiplomskog sveučilišnog studija, diplomskog sveučilišnog studija, odnosno integriranog preddiplomskog i diplomskog sveučilišnog studija.</w:t>
      </w:r>
    </w:p>
    <w:p w:rsidR="00975696" w:rsidRPr="00355501" w:rsidRDefault="00975696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ab/>
        <w:t>Prijavu na natječaj studenti podnose osobno</w:t>
      </w:r>
      <w:r w:rsidR="00E1248B">
        <w:rPr>
          <w:rFonts w:ascii="Arial" w:hAnsi="Arial" w:cs="Arial"/>
          <w:sz w:val="22"/>
          <w:szCs w:val="22"/>
        </w:rPr>
        <w:t xml:space="preserve"> </w:t>
      </w:r>
      <w:r w:rsidRPr="00355501">
        <w:rPr>
          <w:rFonts w:ascii="Arial" w:hAnsi="Arial" w:cs="Arial"/>
          <w:sz w:val="22"/>
          <w:szCs w:val="22"/>
        </w:rPr>
        <w:t>na odgovarajućem obrascu</w:t>
      </w:r>
      <w:r w:rsidR="00CB27F9" w:rsidRPr="00355501">
        <w:rPr>
          <w:rFonts w:ascii="Arial" w:hAnsi="Arial" w:cs="Arial"/>
          <w:sz w:val="22"/>
          <w:szCs w:val="22"/>
        </w:rPr>
        <w:t>.</w:t>
      </w:r>
    </w:p>
    <w:p w:rsidR="00CB27F9" w:rsidRPr="00355501" w:rsidRDefault="00CB27F9">
      <w:pPr>
        <w:jc w:val="both"/>
        <w:rPr>
          <w:rFonts w:ascii="Arial" w:hAnsi="Arial" w:cs="Arial"/>
          <w:sz w:val="22"/>
          <w:szCs w:val="22"/>
        </w:rPr>
      </w:pPr>
    </w:p>
    <w:p w:rsidR="00CB27F9" w:rsidRPr="00415E8E" w:rsidRDefault="00CB27F9">
      <w:pPr>
        <w:jc w:val="both"/>
        <w:rPr>
          <w:rFonts w:ascii="Arial" w:hAnsi="Arial" w:cs="Arial"/>
          <w:b/>
          <w:sz w:val="22"/>
          <w:szCs w:val="22"/>
        </w:rPr>
      </w:pPr>
      <w:r w:rsidRPr="00415E8E">
        <w:rPr>
          <w:rFonts w:ascii="Arial" w:hAnsi="Arial" w:cs="Arial"/>
          <w:b/>
          <w:sz w:val="22"/>
          <w:szCs w:val="22"/>
        </w:rPr>
        <w:t>II</w:t>
      </w:r>
      <w:r w:rsidR="00464A3D" w:rsidRPr="00415E8E">
        <w:rPr>
          <w:rFonts w:ascii="Arial" w:hAnsi="Arial" w:cs="Arial"/>
          <w:b/>
          <w:sz w:val="22"/>
          <w:szCs w:val="22"/>
        </w:rPr>
        <w:t>.</w:t>
      </w:r>
      <w:r w:rsidRPr="00415E8E">
        <w:rPr>
          <w:rFonts w:ascii="Arial" w:hAnsi="Arial" w:cs="Arial"/>
          <w:b/>
          <w:sz w:val="22"/>
          <w:szCs w:val="22"/>
        </w:rPr>
        <w:t xml:space="preserve"> UVJETI ZA DODJELU STIPENDIJA</w:t>
      </w:r>
    </w:p>
    <w:p w:rsidR="00CB27F9" w:rsidRPr="00355501" w:rsidRDefault="00CB27F9">
      <w:pPr>
        <w:jc w:val="both"/>
        <w:rPr>
          <w:rFonts w:ascii="Arial" w:hAnsi="Arial" w:cs="Arial"/>
          <w:sz w:val="22"/>
          <w:szCs w:val="22"/>
        </w:rPr>
      </w:pPr>
    </w:p>
    <w:p w:rsidR="00815FDC" w:rsidRPr="00355501" w:rsidRDefault="00CB27F9" w:rsidP="00815FDC">
      <w:pPr>
        <w:ind w:left="708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Za dodjelu stipendija studenti se mogu natjecati u sljedećim kategorijama:</w:t>
      </w:r>
    </w:p>
    <w:p w:rsidR="00355501" w:rsidRDefault="00355501" w:rsidP="00815FD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15FDC" w:rsidRPr="00355501" w:rsidRDefault="00815FDC" w:rsidP="00815FDC">
      <w:pPr>
        <w:ind w:left="708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Kategorija 1: Učenici generacije srednje škole iz prethodne godine ako su upisali redovit</w:t>
      </w:r>
      <w:r w:rsidR="00E1248B">
        <w:rPr>
          <w:rFonts w:ascii="Arial" w:hAnsi="Arial" w:cs="Arial"/>
          <w:sz w:val="22"/>
          <w:szCs w:val="22"/>
        </w:rPr>
        <w:t>i</w:t>
      </w:r>
      <w:r w:rsidRPr="00355501">
        <w:rPr>
          <w:rFonts w:ascii="Arial" w:hAnsi="Arial" w:cs="Arial"/>
          <w:sz w:val="22"/>
          <w:szCs w:val="22"/>
        </w:rPr>
        <w:t xml:space="preserve"> studi</w:t>
      </w:r>
      <w:r w:rsidR="00E1248B">
        <w:rPr>
          <w:rFonts w:ascii="Arial" w:hAnsi="Arial" w:cs="Arial"/>
          <w:sz w:val="22"/>
          <w:szCs w:val="22"/>
        </w:rPr>
        <w:t xml:space="preserve">j, </w:t>
      </w:r>
    </w:p>
    <w:p w:rsidR="00815FDC" w:rsidRPr="00355501" w:rsidRDefault="00815FDC" w:rsidP="00815F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Kategorija 2:</w:t>
      </w:r>
      <w:r w:rsidR="009572A2">
        <w:rPr>
          <w:rFonts w:ascii="Arial" w:hAnsi="Arial" w:cs="Arial"/>
          <w:sz w:val="22"/>
          <w:szCs w:val="22"/>
        </w:rPr>
        <w:t xml:space="preserve"> </w:t>
      </w:r>
      <w:r w:rsidRPr="00355501">
        <w:rPr>
          <w:rFonts w:ascii="Arial" w:hAnsi="Arial" w:cs="Arial"/>
          <w:sz w:val="22"/>
          <w:szCs w:val="22"/>
        </w:rPr>
        <w:t>Uspješni studenti</w:t>
      </w:r>
    </w:p>
    <w:p w:rsidR="00815FDC" w:rsidRPr="00355501" w:rsidRDefault="00815FDC" w:rsidP="00815FDC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 xml:space="preserve">Studenti koji su prvi put upisali prvu godinu  studija </w:t>
      </w:r>
      <w:r w:rsidR="000B1867">
        <w:rPr>
          <w:rFonts w:ascii="Arial" w:hAnsi="Arial" w:cs="Arial"/>
        </w:rPr>
        <w:t>–</w:t>
      </w:r>
      <w:r w:rsidRPr="00355501">
        <w:rPr>
          <w:rFonts w:ascii="Arial" w:hAnsi="Arial" w:cs="Arial"/>
        </w:rPr>
        <w:t xml:space="preserve"> brucoši</w:t>
      </w:r>
      <w:r w:rsidR="000B1867">
        <w:rPr>
          <w:rFonts w:ascii="Arial" w:hAnsi="Arial" w:cs="Arial"/>
        </w:rPr>
        <w:t>,</w:t>
      </w:r>
      <w:r w:rsidR="00CB27F9" w:rsidRPr="00355501">
        <w:rPr>
          <w:rFonts w:ascii="Arial" w:hAnsi="Arial" w:cs="Arial"/>
        </w:rPr>
        <w:tab/>
      </w:r>
    </w:p>
    <w:p w:rsidR="00815FDC" w:rsidRDefault="00815FDC" w:rsidP="00815FDC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>Studenti ostalih godina studija</w:t>
      </w:r>
      <w:r w:rsidR="00E1248B">
        <w:rPr>
          <w:rFonts w:ascii="Arial" w:hAnsi="Arial" w:cs="Arial"/>
        </w:rPr>
        <w:t>,</w:t>
      </w:r>
    </w:p>
    <w:p w:rsidR="00815FDC" w:rsidRPr="00355501" w:rsidRDefault="00815FDC" w:rsidP="00815F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Kategorija 3: Studenti slabijeg socijalnog statusa</w:t>
      </w:r>
      <w:r w:rsidR="00E1248B">
        <w:rPr>
          <w:rFonts w:ascii="Arial" w:hAnsi="Arial" w:cs="Arial"/>
          <w:sz w:val="22"/>
          <w:szCs w:val="22"/>
        </w:rPr>
        <w:t>.</w:t>
      </w:r>
    </w:p>
    <w:p w:rsidR="00355501" w:rsidRDefault="00355501" w:rsidP="00CB27F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27F9" w:rsidRPr="00355501" w:rsidRDefault="00CB27F9" w:rsidP="00CB27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Pravo na stipendiju mogu ostvariti studenti:</w:t>
      </w:r>
    </w:p>
    <w:p w:rsidR="00CB27F9" w:rsidRPr="00355501" w:rsidRDefault="00CB27F9" w:rsidP="00CB27F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B27F9" w:rsidRPr="00355501" w:rsidRDefault="00CB27F9" w:rsidP="00CB27F9">
      <w:pPr>
        <w:widowControl/>
        <w:numPr>
          <w:ilvl w:val="0"/>
          <w:numId w:val="3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koji su  državljani Bosne i Hercegovine, </w:t>
      </w:r>
    </w:p>
    <w:p w:rsidR="00CB27F9" w:rsidRPr="00355501" w:rsidRDefault="00CB27F9" w:rsidP="00CB27F9">
      <w:pPr>
        <w:widowControl/>
        <w:numPr>
          <w:ilvl w:val="0"/>
          <w:numId w:val="3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koji imaju status redovitog studenta, a prvi put su upisani u akademsku godinu na temelju koje ostvaruju pravo na stipendiju, </w:t>
      </w:r>
    </w:p>
    <w:p w:rsidR="00CB27F9" w:rsidRPr="00355501" w:rsidRDefault="00CB27F9" w:rsidP="00CB27F9">
      <w:pPr>
        <w:widowControl/>
        <w:numPr>
          <w:ilvl w:val="0"/>
          <w:numId w:val="3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koji imaju prebivalište na području općine Tomislavgrad, </w:t>
      </w:r>
    </w:p>
    <w:p w:rsidR="00CB27F9" w:rsidRPr="00355501" w:rsidRDefault="00CB27F9" w:rsidP="00CB27F9">
      <w:pPr>
        <w:widowControl/>
        <w:numPr>
          <w:ilvl w:val="0"/>
          <w:numId w:val="3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koji nisu stariji od 26 godina,</w:t>
      </w:r>
    </w:p>
    <w:p w:rsidR="00CB27F9" w:rsidRDefault="00CB27F9" w:rsidP="00CB27F9">
      <w:pPr>
        <w:widowControl/>
        <w:numPr>
          <w:ilvl w:val="0"/>
          <w:numId w:val="3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koji nisu studenti privatnih fakulteta.</w:t>
      </w:r>
    </w:p>
    <w:p w:rsidR="00A03BFF" w:rsidRPr="00355501" w:rsidRDefault="00A03BFF" w:rsidP="00A03BFF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A03BFF" w:rsidRPr="00A03BFF" w:rsidRDefault="00A03BFF" w:rsidP="00A03BFF">
      <w:pPr>
        <w:ind w:left="360"/>
        <w:jc w:val="both"/>
        <w:rPr>
          <w:rFonts w:ascii="Arial" w:hAnsi="Arial" w:cs="Arial"/>
          <w:sz w:val="22"/>
          <w:szCs w:val="22"/>
        </w:rPr>
      </w:pPr>
      <w:r w:rsidRPr="00A03BFF">
        <w:rPr>
          <w:rFonts w:ascii="Arial" w:hAnsi="Arial" w:cs="Arial"/>
          <w:sz w:val="22"/>
          <w:szCs w:val="22"/>
        </w:rPr>
        <w:t>Stipendija se ne može dodijeliti za dva ili više studenata iz istog  kućanstva.</w:t>
      </w:r>
    </w:p>
    <w:p w:rsidR="00CB27F9" w:rsidRPr="00355501" w:rsidRDefault="00CB27F9" w:rsidP="00CB27F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15FDC" w:rsidRPr="00415E8E" w:rsidRDefault="00CB27F9">
      <w:pPr>
        <w:jc w:val="both"/>
        <w:rPr>
          <w:rFonts w:ascii="Arial" w:hAnsi="Arial" w:cs="Arial"/>
          <w:b/>
          <w:sz w:val="22"/>
          <w:szCs w:val="22"/>
        </w:rPr>
      </w:pPr>
      <w:r w:rsidRPr="00415E8E">
        <w:rPr>
          <w:rFonts w:ascii="Arial" w:hAnsi="Arial" w:cs="Arial"/>
          <w:b/>
          <w:sz w:val="22"/>
          <w:szCs w:val="22"/>
        </w:rPr>
        <w:t>III</w:t>
      </w:r>
      <w:r w:rsidR="00464A3D" w:rsidRPr="00415E8E">
        <w:rPr>
          <w:rFonts w:ascii="Arial" w:hAnsi="Arial" w:cs="Arial"/>
          <w:b/>
          <w:sz w:val="22"/>
          <w:szCs w:val="22"/>
        </w:rPr>
        <w:t>.</w:t>
      </w:r>
      <w:r w:rsidRPr="00415E8E">
        <w:rPr>
          <w:rFonts w:ascii="Arial" w:hAnsi="Arial" w:cs="Arial"/>
          <w:b/>
          <w:sz w:val="22"/>
          <w:szCs w:val="22"/>
        </w:rPr>
        <w:t xml:space="preserve"> KRITERIJI ZA DODJELU STIPENDIJA</w:t>
      </w:r>
    </w:p>
    <w:p w:rsidR="008E4989" w:rsidRPr="00355501" w:rsidRDefault="008E4989">
      <w:pPr>
        <w:jc w:val="both"/>
        <w:rPr>
          <w:rFonts w:ascii="Arial" w:hAnsi="Arial" w:cs="Arial"/>
          <w:sz w:val="22"/>
          <w:szCs w:val="22"/>
        </w:rPr>
      </w:pPr>
    </w:p>
    <w:p w:rsidR="00CB27F9" w:rsidRPr="00355501" w:rsidRDefault="00CB27F9" w:rsidP="00CB27F9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b/>
          <w:sz w:val="22"/>
          <w:szCs w:val="22"/>
        </w:rPr>
        <w:t>Kategorija 1</w:t>
      </w:r>
      <w:r w:rsidRPr="00355501">
        <w:rPr>
          <w:rFonts w:ascii="Arial" w:hAnsi="Arial" w:cs="Arial"/>
          <w:sz w:val="22"/>
          <w:szCs w:val="22"/>
        </w:rPr>
        <w:t>. Učenici generacije srednje škole iz prethodne godine ako su upisali redovit</w:t>
      </w:r>
      <w:r w:rsidR="00E1248B">
        <w:rPr>
          <w:rFonts w:ascii="Arial" w:hAnsi="Arial" w:cs="Arial"/>
          <w:sz w:val="22"/>
          <w:szCs w:val="22"/>
        </w:rPr>
        <w:t>i</w:t>
      </w:r>
      <w:r w:rsidRPr="00355501">
        <w:rPr>
          <w:rFonts w:ascii="Arial" w:hAnsi="Arial" w:cs="Arial"/>
          <w:sz w:val="22"/>
          <w:szCs w:val="22"/>
        </w:rPr>
        <w:t xml:space="preserve"> studij</w:t>
      </w:r>
      <w:r w:rsidR="009572A2">
        <w:rPr>
          <w:rFonts w:ascii="Arial" w:hAnsi="Arial" w:cs="Arial"/>
          <w:sz w:val="22"/>
          <w:szCs w:val="22"/>
        </w:rPr>
        <w:t>:</w:t>
      </w:r>
    </w:p>
    <w:p w:rsidR="00CB27F9" w:rsidRPr="00355501" w:rsidRDefault="009572A2" w:rsidP="00BB3BA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-k</w:t>
      </w:r>
      <w:r w:rsidR="00CB27F9" w:rsidRPr="00355501">
        <w:rPr>
          <w:rFonts w:ascii="Arial" w:hAnsi="Arial" w:cs="Arial"/>
          <w:sz w:val="22"/>
          <w:szCs w:val="22"/>
        </w:rPr>
        <w:t>andidati</w:t>
      </w:r>
      <w:r w:rsidR="00BD56FA">
        <w:rPr>
          <w:rFonts w:ascii="Arial" w:hAnsi="Arial" w:cs="Arial"/>
          <w:sz w:val="22"/>
          <w:szCs w:val="22"/>
        </w:rPr>
        <w:t xml:space="preserve"> koji </w:t>
      </w:r>
      <w:r w:rsidR="00CB27F9" w:rsidRPr="00355501">
        <w:rPr>
          <w:rFonts w:ascii="Arial" w:hAnsi="Arial" w:cs="Arial"/>
          <w:sz w:val="22"/>
          <w:szCs w:val="22"/>
        </w:rPr>
        <w:t>su odlukom Nastavničkog vijeća srednje škole</w:t>
      </w:r>
      <w:r w:rsidR="008A3C25">
        <w:rPr>
          <w:rFonts w:ascii="Arial" w:hAnsi="Arial" w:cs="Arial"/>
          <w:sz w:val="22"/>
          <w:szCs w:val="22"/>
        </w:rPr>
        <w:t xml:space="preserve"> s područja HBŽ</w:t>
      </w:r>
      <w:r w:rsidR="00CB27F9" w:rsidRPr="00355501">
        <w:rPr>
          <w:rFonts w:ascii="Arial" w:hAnsi="Arial" w:cs="Arial"/>
          <w:sz w:val="22"/>
          <w:szCs w:val="22"/>
        </w:rPr>
        <w:t xml:space="preserve"> službeno proglašeni učenikom generacije za prethodnu školsku godinu. </w:t>
      </w:r>
    </w:p>
    <w:p w:rsidR="00355501" w:rsidRPr="00355501" w:rsidRDefault="00355501" w:rsidP="00355501">
      <w:pPr>
        <w:ind w:left="720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Studenti kandidati u kategoriji 1. koji ispunjavaju opće i posebne uvjete bez bodovanja </w:t>
      </w:r>
    </w:p>
    <w:p w:rsidR="00355501" w:rsidRPr="00355501" w:rsidRDefault="00355501" w:rsidP="0035550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55501">
        <w:rPr>
          <w:rFonts w:ascii="Arial" w:hAnsi="Arial" w:cs="Arial"/>
          <w:sz w:val="22"/>
          <w:szCs w:val="22"/>
        </w:rPr>
        <w:t>ulaze na rang listu i dodjeljuje im se stipendija.</w:t>
      </w:r>
    </w:p>
    <w:p w:rsidR="00CB27F9" w:rsidRPr="00355501" w:rsidRDefault="00CB27F9" w:rsidP="00CB27F9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b/>
          <w:sz w:val="22"/>
          <w:szCs w:val="22"/>
        </w:rPr>
        <w:t>Kategorija 2</w:t>
      </w:r>
      <w:r w:rsidRPr="00355501">
        <w:rPr>
          <w:rFonts w:ascii="Arial" w:hAnsi="Arial" w:cs="Arial"/>
          <w:sz w:val="22"/>
          <w:szCs w:val="22"/>
        </w:rPr>
        <w:t>:Uspješni studenti</w:t>
      </w:r>
    </w:p>
    <w:p w:rsidR="00CB27F9" w:rsidRPr="00355501" w:rsidRDefault="00CB27F9" w:rsidP="00CB27F9">
      <w:pPr>
        <w:pStyle w:val="Odlomakpopisa"/>
        <w:numPr>
          <w:ilvl w:val="0"/>
          <w:numId w:val="36"/>
        </w:numPr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lastRenderedPageBreak/>
        <w:t xml:space="preserve">Studenti koji su prvi put upisali prvu godinu studija </w:t>
      </w:r>
      <w:r w:rsidR="009572A2">
        <w:rPr>
          <w:rFonts w:ascii="Arial" w:hAnsi="Arial" w:cs="Arial"/>
        </w:rPr>
        <w:t>–</w:t>
      </w:r>
      <w:r w:rsidRPr="00355501">
        <w:rPr>
          <w:rFonts w:ascii="Arial" w:hAnsi="Arial" w:cs="Arial"/>
        </w:rPr>
        <w:t xml:space="preserve"> brucoši</w:t>
      </w:r>
      <w:r w:rsidR="009572A2">
        <w:rPr>
          <w:rFonts w:ascii="Arial" w:hAnsi="Arial" w:cs="Arial"/>
        </w:rPr>
        <w:t>:</w:t>
      </w:r>
    </w:p>
    <w:p w:rsidR="008E4989" w:rsidRPr="00355501" w:rsidRDefault="00E1248B" w:rsidP="008E4989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4989" w:rsidRPr="00355501">
        <w:rPr>
          <w:rFonts w:ascii="Arial" w:hAnsi="Arial" w:cs="Arial"/>
        </w:rPr>
        <w:t xml:space="preserve">tudenti </w:t>
      </w:r>
      <w:r w:rsidR="00C27A1A">
        <w:rPr>
          <w:rFonts w:ascii="Arial" w:hAnsi="Arial" w:cs="Arial"/>
        </w:rPr>
        <w:t xml:space="preserve">koji </w:t>
      </w:r>
      <w:r w:rsidR="008E4989" w:rsidRPr="00355501">
        <w:rPr>
          <w:rFonts w:ascii="Arial" w:hAnsi="Arial" w:cs="Arial"/>
        </w:rPr>
        <w:t>su tijekom cjelokupnog srednjoškolskog obrazovanja postigli prosječnu ocjenu u srednjoj školi najmanje 4,7;</w:t>
      </w:r>
    </w:p>
    <w:p w:rsidR="00CB27F9" w:rsidRPr="00355501" w:rsidRDefault="00CB27F9" w:rsidP="00CB27F9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>deficitarnost zanimanja.</w:t>
      </w:r>
    </w:p>
    <w:p w:rsidR="00CB27F9" w:rsidRPr="00355501" w:rsidRDefault="00CB27F9" w:rsidP="00CB27F9">
      <w:pPr>
        <w:pStyle w:val="Odlomakpopisa"/>
        <w:ind w:left="1068"/>
        <w:jc w:val="both"/>
        <w:rPr>
          <w:rFonts w:ascii="Arial" w:hAnsi="Arial" w:cs="Arial"/>
        </w:rPr>
      </w:pPr>
    </w:p>
    <w:p w:rsidR="00CB27F9" w:rsidRPr="00355501" w:rsidRDefault="00CB27F9" w:rsidP="00CB27F9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>Studenti ostalih godina studija</w:t>
      </w:r>
      <w:r w:rsidR="009572A2">
        <w:rPr>
          <w:rFonts w:ascii="Arial" w:hAnsi="Arial" w:cs="Arial"/>
        </w:rPr>
        <w:t>:</w:t>
      </w:r>
    </w:p>
    <w:p w:rsidR="008E4989" w:rsidRPr="00355501" w:rsidRDefault="00C27A1A" w:rsidP="005B487C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4989" w:rsidRPr="00355501">
        <w:rPr>
          <w:rFonts w:ascii="Arial" w:hAnsi="Arial" w:cs="Arial"/>
        </w:rPr>
        <w:t>tudenti</w:t>
      </w:r>
      <w:r>
        <w:rPr>
          <w:rFonts w:ascii="Arial" w:hAnsi="Arial" w:cs="Arial"/>
        </w:rPr>
        <w:t xml:space="preserve"> </w:t>
      </w:r>
      <w:r w:rsidR="00E1248B">
        <w:rPr>
          <w:rFonts w:ascii="Arial" w:hAnsi="Arial" w:cs="Arial"/>
        </w:rPr>
        <w:t xml:space="preserve">koji </w:t>
      </w:r>
      <w:r w:rsidR="008E4989" w:rsidRPr="00355501">
        <w:rPr>
          <w:rFonts w:ascii="Arial" w:hAnsi="Arial" w:cs="Arial"/>
        </w:rPr>
        <w:t>su u prethodnoj akademskoj godini ostvarili prosjek o</w:t>
      </w:r>
      <w:r w:rsidR="006F1125">
        <w:rPr>
          <w:rFonts w:ascii="Arial" w:hAnsi="Arial" w:cs="Arial"/>
        </w:rPr>
        <w:t>cjena najmanje 4,0 odnosno 8,6.</w:t>
      </w:r>
    </w:p>
    <w:p w:rsidR="005B487C" w:rsidRPr="00355501" w:rsidRDefault="005B487C" w:rsidP="005B487C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>godina studija,</w:t>
      </w:r>
    </w:p>
    <w:p w:rsidR="005B487C" w:rsidRPr="00355501" w:rsidRDefault="005B487C" w:rsidP="005B487C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>deficitarnost zanimanja.</w:t>
      </w:r>
    </w:p>
    <w:p w:rsidR="00355501" w:rsidRDefault="00355501" w:rsidP="00D41534">
      <w:pPr>
        <w:jc w:val="both"/>
        <w:rPr>
          <w:rFonts w:ascii="Arial" w:hAnsi="Arial" w:cs="Arial"/>
          <w:sz w:val="22"/>
          <w:szCs w:val="22"/>
        </w:rPr>
      </w:pPr>
    </w:p>
    <w:p w:rsidR="00D41534" w:rsidRPr="00355501" w:rsidRDefault="00D41534" w:rsidP="00D4153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Sljedeći studiji  smatraju se deficitarnim zanimanjima u akademskoj 2022</w:t>
      </w:r>
      <w:r w:rsidR="00F54C72">
        <w:rPr>
          <w:rFonts w:ascii="Arial" w:hAnsi="Arial" w:cs="Arial"/>
          <w:sz w:val="22"/>
          <w:szCs w:val="22"/>
        </w:rPr>
        <w:t>.</w:t>
      </w:r>
      <w:r w:rsidRPr="00355501">
        <w:rPr>
          <w:rFonts w:ascii="Arial" w:hAnsi="Arial" w:cs="Arial"/>
          <w:sz w:val="22"/>
          <w:szCs w:val="22"/>
        </w:rPr>
        <w:t>/2023</w:t>
      </w:r>
      <w:r w:rsidR="00F54C72">
        <w:rPr>
          <w:rFonts w:ascii="Arial" w:hAnsi="Arial" w:cs="Arial"/>
          <w:sz w:val="22"/>
          <w:szCs w:val="22"/>
        </w:rPr>
        <w:t>.</w:t>
      </w:r>
      <w:r w:rsidRPr="00355501">
        <w:rPr>
          <w:rFonts w:ascii="Arial" w:hAnsi="Arial" w:cs="Arial"/>
          <w:sz w:val="22"/>
          <w:szCs w:val="22"/>
        </w:rPr>
        <w:t xml:space="preserve"> godini:</w:t>
      </w:r>
    </w:p>
    <w:p w:rsidR="008A3C25" w:rsidRPr="008F297D" w:rsidRDefault="008A3C25" w:rsidP="008A3C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Elektrotehnika</w:t>
      </w:r>
      <w:r w:rsidRPr="008F297D">
        <w:rPr>
          <w:rFonts w:ascii="Arial" w:hAnsi="Arial" w:cs="Arial"/>
          <w:sz w:val="22"/>
          <w:szCs w:val="22"/>
        </w:rPr>
        <w:t>,</w:t>
      </w:r>
    </w:p>
    <w:p w:rsidR="008A3C25" w:rsidRPr="008F297D" w:rsidRDefault="008A3C25" w:rsidP="008A3C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Veterina </w:t>
      </w:r>
    </w:p>
    <w:p w:rsidR="008A3C25" w:rsidRDefault="008A3C25" w:rsidP="008A3C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i</w:t>
      </w:r>
    </w:p>
    <w:p w:rsidR="008A3C25" w:rsidRPr="008F297D" w:rsidRDefault="008A3C25" w:rsidP="008A3C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Geodezija.</w:t>
      </w:r>
    </w:p>
    <w:p w:rsidR="00CB27F9" w:rsidRPr="00355501" w:rsidRDefault="00CB27F9" w:rsidP="00CB27F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B487C" w:rsidRPr="00355501" w:rsidRDefault="005B487C" w:rsidP="005B487C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b/>
          <w:sz w:val="22"/>
          <w:szCs w:val="22"/>
        </w:rPr>
        <w:t>Kategorija 3</w:t>
      </w:r>
      <w:r w:rsidRPr="00355501">
        <w:rPr>
          <w:rFonts w:ascii="Arial" w:hAnsi="Arial" w:cs="Arial"/>
          <w:sz w:val="22"/>
          <w:szCs w:val="22"/>
        </w:rPr>
        <w:t>: Studenti slabijeg socijalnog statusa</w:t>
      </w:r>
      <w:r w:rsidR="009572A2">
        <w:rPr>
          <w:rFonts w:ascii="Arial" w:hAnsi="Arial" w:cs="Arial"/>
          <w:sz w:val="22"/>
          <w:szCs w:val="22"/>
        </w:rPr>
        <w:t>:</w:t>
      </w:r>
    </w:p>
    <w:p w:rsidR="005B487C" w:rsidRPr="00355501" w:rsidRDefault="005B487C" w:rsidP="005B487C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 xml:space="preserve">socijalni status, </w:t>
      </w:r>
    </w:p>
    <w:p w:rsidR="005B487C" w:rsidRPr="00355501" w:rsidRDefault="005B487C" w:rsidP="005B487C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>prosjek ocjena.</w:t>
      </w:r>
    </w:p>
    <w:p w:rsidR="005B487C" w:rsidRPr="00355501" w:rsidRDefault="005B487C" w:rsidP="005B487C">
      <w:pPr>
        <w:jc w:val="both"/>
        <w:rPr>
          <w:rFonts w:ascii="Arial" w:hAnsi="Arial" w:cs="Arial"/>
          <w:sz w:val="22"/>
          <w:szCs w:val="22"/>
        </w:rPr>
      </w:pPr>
    </w:p>
    <w:p w:rsidR="005B487C" w:rsidRPr="00355501" w:rsidRDefault="005B487C" w:rsidP="005B487C">
      <w:pPr>
        <w:jc w:val="both"/>
        <w:rPr>
          <w:rFonts w:ascii="Arial" w:hAnsi="Arial" w:cs="Arial"/>
          <w:sz w:val="22"/>
          <w:szCs w:val="22"/>
        </w:rPr>
      </w:pPr>
    </w:p>
    <w:p w:rsidR="005B487C" w:rsidRPr="00355501" w:rsidRDefault="005B487C" w:rsidP="005B487C">
      <w:pPr>
        <w:jc w:val="both"/>
        <w:rPr>
          <w:rFonts w:ascii="Arial" w:hAnsi="Arial" w:cs="Arial"/>
          <w:b/>
          <w:sz w:val="22"/>
          <w:szCs w:val="22"/>
        </w:rPr>
      </w:pPr>
      <w:r w:rsidRPr="00355501">
        <w:rPr>
          <w:rFonts w:ascii="Arial" w:hAnsi="Arial" w:cs="Arial"/>
          <w:b/>
          <w:sz w:val="22"/>
          <w:szCs w:val="22"/>
        </w:rPr>
        <w:t>IV. DOKAZI O ISPUNJAVANJU UVJETA I KRITERIJA</w:t>
      </w:r>
    </w:p>
    <w:p w:rsidR="005B487C" w:rsidRPr="00355501" w:rsidRDefault="005B487C" w:rsidP="005B487C">
      <w:pPr>
        <w:jc w:val="both"/>
        <w:rPr>
          <w:rFonts w:ascii="Arial" w:hAnsi="Arial" w:cs="Arial"/>
          <w:b/>
          <w:sz w:val="22"/>
          <w:szCs w:val="22"/>
        </w:rPr>
      </w:pPr>
    </w:p>
    <w:p w:rsidR="005B487C" w:rsidRPr="00355501" w:rsidRDefault="005B487C" w:rsidP="005B487C">
      <w:pPr>
        <w:jc w:val="both"/>
        <w:rPr>
          <w:rFonts w:ascii="Arial" w:hAnsi="Arial" w:cs="Arial"/>
          <w:b/>
          <w:sz w:val="22"/>
          <w:szCs w:val="22"/>
        </w:rPr>
      </w:pPr>
      <w:r w:rsidRPr="00355501">
        <w:rPr>
          <w:rFonts w:ascii="Arial" w:hAnsi="Arial" w:cs="Arial"/>
          <w:b/>
          <w:sz w:val="22"/>
          <w:szCs w:val="22"/>
        </w:rPr>
        <w:t>1. Dokazi o ispunjavanju uvjeta i kriterija za učenike generacije srednje škole iz prethodne godine ako su upisali redovit</w:t>
      </w:r>
      <w:r w:rsidR="00BD56FA">
        <w:rPr>
          <w:rFonts w:ascii="Arial" w:hAnsi="Arial" w:cs="Arial"/>
          <w:b/>
          <w:sz w:val="22"/>
          <w:szCs w:val="22"/>
        </w:rPr>
        <w:t>i</w:t>
      </w:r>
      <w:r w:rsidRPr="00355501">
        <w:rPr>
          <w:rFonts w:ascii="Arial" w:hAnsi="Arial" w:cs="Arial"/>
          <w:b/>
          <w:sz w:val="22"/>
          <w:szCs w:val="22"/>
        </w:rPr>
        <w:t xml:space="preserve"> studij</w:t>
      </w:r>
      <w:r w:rsidR="00F42D02" w:rsidRPr="00355501">
        <w:rPr>
          <w:rFonts w:ascii="Arial" w:hAnsi="Arial" w:cs="Arial"/>
          <w:b/>
          <w:sz w:val="22"/>
          <w:szCs w:val="22"/>
        </w:rPr>
        <w:t xml:space="preserve"> - Kategorija 1:</w:t>
      </w:r>
    </w:p>
    <w:p w:rsidR="005B487C" w:rsidRPr="00355501" w:rsidRDefault="005B487C" w:rsidP="005B487C">
      <w:pPr>
        <w:jc w:val="both"/>
        <w:rPr>
          <w:rFonts w:ascii="Arial" w:hAnsi="Arial" w:cs="Arial"/>
          <w:sz w:val="22"/>
          <w:szCs w:val="22"/>
        </w:rPr>
      </w:pPr>
    </w:p>
    <w:p w:rsidR="005B487C" w:rsidRPr="00355501" w:rsidRDefault="00CD4F13" w:rsidP="005B487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B487C" w:rsidRPr="00355501">
        <w:rPr>
          <w:rFonts w:ascii="Arial" w:hAnsi="Arial" w:cs="Arial"/>
          <w:sz w:val="22"/>
          <w:szCs w:val="22"/>
        </w:rPr>
        <w:t>spunjen i potpisan prijavni obrazac za učenike generacije</w:t>
      </w:r>
      <w:r w:rsidR="00BB3BA9">
        <w:rPr>
          <w:rFonts w:ascii="Arial" w:hAnsi="Arial" w:cs="Arial"/>
          <w:sz w:val="22"/>
          <w:szCs w:val="22"/>
        </w:rPr>
        <w:t>,</w:t>
      </w:r>
    </w:p>
    <w:p w:rsidR="005B487C" w:rsidRPr="00355501" w:rsidRDefault="005B487C" w:rsidP="005B487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Uvjerenje o državljanstvu BiH</w:t>
      </w:r>
      <w:r w:rsidR="00BB3BA9">
        <w:rPr>
          <w:rFonts w:ascii="Arial" w:hAnsi="Arial" w:cs="Arial"/>
          <w:sz w:val="22"/>
          <w:szCs w:val="22"/>
        </w:rPr>
        <w:t>,</w:t>
      </w:r>
    </w:p>
    <w:p w:rsidR="005B487C" w:rsidRPr="00355501" w:rsidRDefault="005B487C" w:rsidP="005B487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Potvrda o prebivalištu na području općine Tomislavgrad ne starije od 6 mjeseci (PBA-3 Obrazac)</w:t>
      </w:r>
      <w:r w:rsidR="00BB3BA9">
        <w:rPr>
          <w:rFonts w:ascii="Arial" w:hAnsi="Arial" w:cs="Arial"/>
          <w:sz w:val="22"/>
          <w:szCs w:val="22"/>
        </w:rPr>
        <w:t>,</w:t>
      </w:r>
    </w:p>
    <w:p w:rsidR="005B487C" w:rsidRPr="00355501" w:rsidRDefault="005B487C" w:rsidP="005B487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Uvjerenje o statusu redovitog studenta u 2022</w:t>
      </w:r>
      <w:r w:rsidR="00F54C72">
        <w:rPr>
          <w:rFonts w:ascii="Arial" w:hAnsi="Arial" w:cs="Arial"/>
          <w:sz w:val="22"/>
          <w:szCs w:val="22"/>
        </w:rPr>
        <w:t>.</w:t>
      </w:r>
      <w:r w:rsidRPr="00355501">
        <w:rPr>
          <w:rFonts w:ascii="Arial" w:hAnsi="Arial" w:cs="Arial"/>
          <w:sz w:val="22"/>
          <w:szCs w:val="22"/>
        </w:rPr>
        <w:t>/2023</w:t>
      </w:r>
      <w:r w:rsidR="00F54C72">
        <w:rPr>
          <w:rFonts w:ascii="Arial" w:hAnsi="Arial" w:cs="Arial"/>
          <w:sz w:val="22"/>
          <w:szCs w:val="22"/>
        </w:rPr>
        <w:t>.</w:t>
      </w:r>
      <w:r w:rsidR="00BB3BA9">
        <w:rPr>
          <w:rFonts w:ascii="Arial" w:hAnsi="Arial" w:cs="Arial"/>
          <w:sz w:val="22"/>
          <w:szCs w:val="22"/>
        </w:rPr>
        <w:t>,</w:t>
      </w:r>
    </w:p>
    <w:p w:rsidR="005B487C" w:rsidRPr="00355501" w:rsidRDefault="005B487C" w:rsidP="005B487C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55501">
        <w:rPr>
          <w:rFonts w:ascii="Arial" w:hAnsi="Arial" w:cs="Arial"/>
          <w:sz w:val="22"/>
          <w:szCs w:val="22"/>
        </w:rPr>
        <w:t>Dokaz o izboru učenika generacije.</w:t>
      </w:r>
    </w:p>
    <w:p w:rsidR="00355501" w:rsidRPr="00355501" w:rsidRDefault="00355501" w:rsidP="0035550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B487C" w:rsidRPr="00355501" w:rsidRDefault="005B487C" w:rsidP="005B487C">
      <w:pPr>
        <w:jc w:val="both"/>
        <w:rPr>
          <w:rFonts w:ascii="Arial" w:hAnsi="Arial" w:cs="Arial"/>
          <w:b/>
          <w:sz w:val="22"/>
          <w:szCs w:val="22"/>
        </w:rPr>
      </w:pPr>
      <w:r w:rsidRPr="00355501">
        <w:rPr>
          <w:rFonts w:ascii="Arial" w:hAnsi="Arial" w:cs="Arial"/>
          <w:b/>
          <w:sz w:val="22"/>
          <w:szCs w:val="22"/>
        </w:rPr>
        <w:t>2.</w:t>
      </w:r>
      <w:r w:rsidRPr="00355501">
        <w:rPr>
          <w:rFonts w:ascii="Arial" w:hAnsi="Arial" w:cs="Arial"/>
          <w:sz w:val="22"/>
          <w:szCs w:val="22"/>
        </w:rPr>
        <w:t xml:space="preserve"> </w:t>
      </w:r>
      <w:r w:rsidRPr="00355501">
        <w:rPr>
          <w:rFonts w:ascii="Arial" w:hAnsi="Arial" w:cs="Arial"/>
          <w:b/>
          <w:sz w:val="22"/>
          <w:szCs w:val="22"/>
        </w:rPr>
        <w:t>Dokazi o ispunjavanju uvjeta i kriterija za  uspješne studente</w:t>
      </w:r>
      <w:r w:rsidR="00F42D02" w:rsidRPr="00355501">
        <w:rPr>
          <w:rFonts w:ascii="Arial" w:hAnsi="Arial" w:cs="Arial"/>
          <w:b/>
          <w:sz w:val="22"/>
          <w:szCs w:val="22"/>
        </w:rPr>
        <w:t xml:space="preserve"> – Kategorija 2:</w:t>
      </w:r>
    </w:p>
    <w:p w:rsidR="005B487C" w:rsidRPr="00355501" w:rsidRDefault="005B487C" w:rsidP="005B487C">
      <w:pPr>
        <w:jc w:val="both"/>
        <w:rPr>
          <w:rFonts w:ascii="Arial" w:hAnsi="Arial" w:cs="Arial"/>
          <w:b/>
          <w:sz w:val="22"/>
          <w:szCs w:val="22"/>
        </w:rPr>
      </w:pPr>
      <w:r w:rsidRPr="00355501">
        <w:rPr>
          <w:rFonts w:ascii="Arial" w:hAnsi="Arial" w:cs="Arial"/>
          <w:b/>
          <w:sz w:val="22"/>
          <w:szCs w:val="22"/>
        </w:rPr>
        <w:t xml:space="preserve">A) Dokazi o ispunjavanju uvjeta i kriterija za </w:t>
      </w:r>
      <w:r w:rsidR="008E4989" w:rsidRPr="00355501">
        <w:rPr>
          <w:rFonts w:ascii="Arial" w:hAnsi="Arial" w:cs="Arial"/>
          <w:b/>
          <w:sz w:val="22"/>
          <w:szCs w:val="22"/>
        </w:rPr>
        <w:t>studente</w:t>
      </w:r>
      <w:r w:rsidRPr="00355501">
        <w:rPr>
          <w:rFonts w:ascii="Arial" w:hAnsi="Arial" w:cs="Arial"/>
          <w:b/>
          <w:sz w:val="22"/>
          <w:szCs w:val="22"/>
        </w:rPr>
        <w:t xml:space="preserve"> koji su prvi put upisali prvu godinu  studija </w:t>
      </w:r>
      <w:r w:rsidR="008E4989" w:rsidRPr="00355501">
        <w:rPr>
          <w:rFonts w:ascii="Arial" w:hAnsi="Arial" w:cs="Arial"/>
          <w:b/>
          <w:sz w:val="22"/>
          <w:szCs w:val="22"/>
        </w:rPr>
        <w:t>–</w:t>
      </w:r>
      <w:r w:rsidRPr="00355501">
        <w:rPr>
          <w:rFonts w:ascii="Arial" w:hAnsi="Arial" w:cs="Arial"/>
          <w:b/>
          <w:sz w:val="22"/>
          <w:szCs w:val="22"/>
        </w:rPr>
        <w:t xml:space="preserve"> brucoši</w:t>
      </w:r>
      <w:r w:rsidR="008E4989" w:rsidRPr="00355501">
        <w:rPr>
          <w:rFonts w:ascii="Arial" w:hAnsi="Arial" w:cs="Arial"/>
          <w:b/>
          <w:sz w:val="22"/>
          <w:szCs w:val="22"/>
        </w:rPr>
        <w:t>:</w:t>
      </w:r>
      <w:r w:rsidR="00F42D02" w:rsidRPr="00355501">
        <w:rPr>
          <w:rFonts w:ascii="Arial" w:hAnsi="Arial" w:cs="Arial"/>
          <w:b/>
          <w:sz w:val="22"/>
          <w:szCs w:val="22"/>
        </w:rPr>
        <w:t xml:space="preserve"> </w:t>
      </w:r>
    </w:p>
    <w:p w:rsidR="008E4989" w:rsidRPr="00355501" w:rsidRDefault="008E4989" w:rsidP="005B487C">
      <w:pPr>
        <w:jc w:val="both"/>
        <w:rPr>
          <w:rFonts w:ascii="Arial" w:hAnsi="Arial" w:cs="Arial"/>
          <w:b/>
          <w:sz w:val="22"/>
          <w:szCs w:val="22"/>
        </w:rPr>
      </w:pPr>
    </w:p>
    <w:p w:rsidR="008E4989" w:rsidRPr="00355501" w:rsidRDefault="00CD4F13" w:rsidP="008E4989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E4989" w:rsidRPr="00355501">
        <w:rPr>
          <w:rFonts w:ascii="Arial" w:hAnsi="Arial" w:cs="Arial"/>
          <w:sz w:val="22"/>
          <w:szCs w:val="22"/>
        </w:rPr>
        <w:t xml:space="preserve">spunjen i potpisan prijavni obrazac za </w:t>
      </w:r>
      <w:r w:rsidR="00355501" w:rsidRPr="00355501">
        <w:rPr>
          <w:rFonts w:ascii="Arial" w:hAnsi="Arial" w:cs="Arial"/>
          <w:sz w:val="22"/>
          <w:szCs w:val="22"/>
        </w:rPr>
        <w:t>studente koji su prvi put upisali prvu godinu  studija</w:t>
      </w:r>
      <w:r w:rsidR="00BB3BA9">
        <w:rPr>
          <w:rFonts w:ascii="Arial" w:hAnsi="Arial" w:cs="Arial"/>
          <w:sz w:val="22"/>
          <w:szCs w:val="22"/>
        </w:rPr>
        <w:t>,</w:t>
      </w:r>
    </w:p>
    <w:p w:rsidR="008E4989" w:rsidRPr="00355501" w:rsidRDefault="008E4989" w:rsidP="008E4989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Uvjerenje o državljanstvu BiH</w:t>
      </w:r>
      <w:r w:rsidR="00BB3BA9">
        <w:rPr>
          <w:rFonts w:ascii="Arial" w:hAnsi="Arial" w:cs="Arial"/>
          <w:sz w:val="22"/>
          <w:szCs w:val="22"/>
        </w:rPr>
        <w:t>,</w:t>
      </w:r>
    </w:p>
    <w:p w:rsidR="008E4989" w:rsidRPr="00355501" w:rsidRDefault="008E4989" w:rsidP="008E4989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Potvrda o prebivalištu na području općine Tomislavgrad ne starije od 6 mjeseci (PBA-3 Obrazac)</w:t>
      </w:r>
      <w:r w:rsidR="00BB3BA9">
        <w:rPr>
          <w:rFonts w:ascii="Arial" w:hAnsi="Arial" w:cs="Arial"/>
          <w:sz w:val="22"/>
          <w:szCs w:val="22"/>
        </w:rPr>
        <w:t>,</w:t>
      </w:r>
    </w:p>
    <w:p w:rsidR="008E4989" w:rsidRPr="00355501" w:rsidRDefault="008E4989" w:rsidP="008E4989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Uvjerenje o statusu redovitog studenta u 2022</w:t>
      </w:r>
      <w:r w:rsidR="00F54C72">
        <w:rPr>
          <w:rFonts w:ascii="Arial" w:hAnsi="Arial" w:cs="Arial"/>
          <w:sz w:val="22"/>
          <w:szCs w:val="22"/>
        </w:rPr>
        <w:t>.</w:t>
      </w:r>
      <w:r w:rsidRPr="00355501">
        <w:rPr>
          <w:rFonts w:ascii="Arial" w:hAnsi="Arial" w:cs="Arial"/>
          <w:sz w:val="22"/>
          <w:szCs w:val="22"/>
        </w:rPr>
        <w:t>/2023</w:t>
      </w:r>
      <w:r w:rsidR="00F54C72">
        <w:rPr>
          <w:rFonts w:ascii="Arial" w:hAnsi="Arial" w:cs="Arial"/>
          <w:sz w:val="22"/>
          <w:szCs w:val="22"/>
        </w:rPr>
        <w:t>.</w:t>
      </w:r>
      <w:r w:rsidR="00BB3BA9">
        <w:rPr>
          <w:rFonts w:ascii="Arial" w:hAnsi="Arial" w:cs="Arial"/>
          <w:sz w:val="22"/>
          <w:szCs w:val="22"/>
        </w:rPr>
        <w:t>,</w:t>
      </w:r>
    </w:p>
    <w:p w:rsidR="00355501" w:rsidRPr="00355501" w:rsidRDefault="00355501" w:rsidP="008E4989">
      <w:pPr>
        <w:numPr>
          <w:ilvl w:val="0"/>
          <w:numId w:val="38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</w:t>
      </w:r>
      <w:r w:rsidR="008E4989" w:rsidRPr="00355501">
        <w:rPr>
          <w:rFonts w:ascii="Arial" w:hAnsi="Arial" w:cs="Arial"/>
          <w:sz w:val="22"/>
          <w:szCs w:val="22"/>
        </w:rPr>
        <w:t>vjerenje srednje škole o prosjeku ocjena u t</w:t>
      </w:r>
      <w:r w:rsidR="00BD56FA">
        <w:rPr>
          <w:rFonts w:ascii="Arial" w:hAnsi="Arial" w:cs="Arial"/>
          <w:sz w:val="22"/>
          <w:szCs w:val="22"/>
        </w:rPr>
        <w:t>ijeku</w:t>
      </w:r>
      <w:r w:rsidR="008E4989" w:rsidRPr="00355501">
        <w:rPr>
          <w:rFonts w:ascii="Arial" w:hAnsi="Arial" w:cs="Arial"/>
          <w:sz w:val="22"/>
          <w:szCs w:val="22"/>
        </w:rPr>
        <w:t xml:space="preserve"> srednjoškolskog obrazovanja ili </w:t>
      </w:r>
      <w:r w:rsidR="00980326">
        <w:rPr>
          <w:rFonts w:ascii="Arial" w:hAnsi="Arial" w:cs="Arial"/>
          <w:sz w:val="22"/>
          <w:szCs w:val="22"/>
        </w:rPr>
        <w:t xml:space="preserve">ovjerene </w:t>
      </w:r>
      <w:r w:rsidR="008E4989" w:rsidRPr="00355501">
        <w:rPr>
          <w:rFonts w:ascii="Arial" w:hAnsi="Arial" w:cs="Arial"/>
          <w:sz w:val="22"/>
          <w:szCs w:val="22"/>
        </w:rPr>
        <w:t>fotokopije svjedodžbi I-IV razreda srednje škole.</w:t>
      </w:r>
    </w:p>
    <w:p w:rsidR="008E4989" w:rsidRPr="00355501" w:rsidRDefault="008E4989" w:rsidP="00355501">
      <w:pPr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55501">
        <w:rPr>
          <w:rFonts w:ascii="Arial" w:hAnsi="Arial" w:cs="Arial"/>
          <w:sz w:val="22"/>
          <w:szCs w:val="22"/>
        </w:rPr>
        <w:t xml:space="preserve">  </w:t>
      </w:r>
    </w:p>
    <w:p w:rsidR="008E4989" w:rsidRPr="00355501" w:rsidRDefault="008E4989" w:rsidP="008E4989">
      <w:pPr>
        <w:jc w:val="both"/>
        <w:rPr>
          <w:rFonts w:ascii="Arial" w:hAnsi="Arial" w:cs="Arial"/>
          <w:b/>
          <w:sz w:val="22"/>
          <w:szCs w:val="22"/>
        </w:rPr>
      </w:pPr>
      <w:r w:rsidRPr="00355501">
        <w:rPr>
          <w:rFonts w:ascii="Arial" w:hAnsi="Arial" w:cs="Arial"/>
          <w:b/>
          <w:sz w:val="22"/>
          <w:szCs w:val="22"/>
        </w:rPr>
        <w:t>B) Dokazi o ispunjavanju uvjeta i kriterija za studente ostalih godina studija:</w:t>
      </w:r>
    </w:p>
    <w:p w:rsidR="008E4989" w:rsidRPr="00355501" w:rsidRDefault="00CD4F13" w:rsidP="008E4989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E4989" w:rsidRPr="00355501">
        <w:rPr>
          <w:rFonts w:ascii="Arial" w:hAnsi="Arial" w:cs="Arial"/>
          <w:sz w:val="22"/>
          <w:szCs w:val="22"/>
        </w:rPr>
        <w:t xml:space="preserve">spunjen i potpisan prijavni obrazac za </w:t>
      </w:r>
      <w:r w:rsidR="00F42D02" w:rsidRPr="00355501">
        <w:rPr>
          <w:rFonts w:ascii="Arial" w:hAnsi="Arial" w:cs="Arial"/>
          <w:sz w:val="22"/>
          <w:szCs w:val="22"/>
        </w:rPr>
        <w:t>studente ostalih godina studija</w:t>
      </w:r>
      <w:r w:rsidR="00080D9A">
        <w:rPr>
          <w:rFonts w:ascii="Arial" w:hAnsi="Arial" w:cs="Arial"/>
          <w:sz w:val="22"/>
          <w:szCs w:val="22"/>
        </w:rPr>
        <w:t>,</w:t>
      </w:r>
    </w:p>
    <w:p w:rsidR="008E4989" w:rsidRPr="00355501" w:rsidRDefault="008E4989" w:rsidP="008E4989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Uvjerenje o državljanstvu BiH</w:t>
      </w:r>
      <w:r w:rsidR="00080D9A">
        <w:rPr>
          <w:rFonts w:ascii="Arial" w:hAnsi="Arial" w:cs="Arial"/>
          <w:sz w:val="22"/>
          <w:szCs w:val="22"/>
        </w:rPr>
        <w:t>,</w:t>
      </w:r>
    </w:p>
    <w:p w:rsidR="008E4989" w:rsidRPr="00355501" w:rsidRDefault="008E4989" w:rsidP="008E4989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Potvrda o prebivalištu </w:t>
      </w:r>
      <w:r w:rsidR="00355501">
        <w:rPr>
          <w:rFonts w:ascii="Arial" w:hAnsi="Arial" w:cs="Arial"/>
          <w:sz w:val="22"/>
          <w:szCs w:val="22"/>
        </w:rPr>
        <w:t>na području općine Tomislavgrad</w:t>
      </w:r>
      <w:r w:rsidRPr="00355501">
        <w:rPr>
          <w:rFonts w:ascii="Arial" w:hAnsi="Arial" w:cs="Arial"/>
          <w:sz w:val="22"/>
          <w:szCs w:val="22"/>
        </w:rPr>
        <w:t xml:space="preserve"> ne starije od 6 mjeseci (PBA-3 Obrazac)</w:t>
      </w:r>
      <w:r w:rsidR="00080D9A">
        <w:rPr>
          <w:rFonts w:ascii="Arial" w:hAnsi="Arial" w:cs="Arial"/>
          <w:sz w:val="22"/>
          <w:szCs w:val="22"/>
        </w:rPr>
        <w:t>,</w:t>
      </w:r>
    </w:p>
    <w:p w:rsidR="008E4989" w:rsidRPr="00355501" w:rsidRDefault="008E4989" w:rsidP="008E4989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Uvjerenje o statusu redovitog studenta u 2022</w:t>
      </w:r>
      <w:r w:rsidR="00F54C72">
        <w:rPr>
          <w:rFonts w:ascii="Arial" w:hAnsi="Arial" w:cs="Arial"/>
          <w:sz w:val="22"/>
          <w:szCs w:val="22"/>
        </w:rPr>
        <w:t>.</w:t>
      </w:r>
      <w:r w:rsidRPr="00355501">
        <w:rPr>
          <w:rFonts w:ascii="Arial" w:hAnsi="Arial" w:cs="Arial"/>
          <w:sz w:val="22"/>
          <w:szCs w:val="22"/>
        </w:rPr>
        <w:t>/2023</w:t>
      </w:r>
      <w:r w:rsidR="00F54C72">
        <w:rPr>
          <w:rFonts w:ascii="Arial" w:hAnsi="Arial" w:cs="Arial"/>
          <w:sz w:val="22"/>
          <w:szCs w:val="22"/>
        </w:rPr>
        <w:t>.</w:t>
      </w:r>
      <w:r w:rsidR="00080D9A">
        <w:rPr>
          <w:rFonts w:ascii="Arial" w:hAnsi="Arial" w:cs="Arial"/>
          <w:sz w:val="22"/>
          <w:szCs w:val="22"/>
        </w:rPr>
        <w:t>,</w:t>
      </w:r>
    </w:p>
    <w:p w:rsidR="008E4989" w:rsidRPr="00355501" w:rsidRDefault="008E4989" w:rsidP="008E4989">
      <w:pPr>
        <w:numPr>
          <w:ilvl w:val="0"/>
          <w:numId w:val="39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55501">
        <w:rPr>
          <w:rFonts w:ascii="Arial" w:hAnsi="Arial" w:cs="Arial"/>
          <w:sz w:val="22"/>
          <w:szCs w:val="22"/>
        </w:rPr>
        <w:t>Uvjerenje visokoškolske ustanove o prijepisu ocjena prethodne godine obrazovanja.</w:t>
      </w:r>
    </w:p>
    <w:p w:rsidR="00355501" w:rsidRPr="00355501" w:rsidRDefault="00355501" w:rsidP="0035550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80D9A" w:rsidRDefault="00080D9A" w:rsidP="008E4989">
      <w:pPr>
        <w:jc w:val="both"/>
        <w:rPr>
          <w:rFonts w:ascii="Arial" w:hAnsi="Arial" w:cs="Arial"/>
          <w:b/>
          <w:sz w:val="22"/>
          <w:szCs w:val="22"/>
        </w:rPr>
      </w:pPr>
    </w:p>
    <w:p w:rsidR="00080D9A" w:rsidRDefault="00E43690" w:rsidP="008E4989">
      <w:pPr>
        <w:jc w:val="both"/>
        <w:rPr>
          <w:rFonts w:ascii="Arial" w:hAnsi="Arial" w:cs="Arial"/>
          <w:b/>
          <w:sz w:val="22"/>
          <w:szCs w:val="22"/>
        </w:rPr>
      </w:pPr>
      <w:r w:rsidRPr="00E43690">
        <w:rPr>
          <w:rFonts w:ascii="Arial" w:hAnsi="Arial" w:cs="Arial"/>
          <w:b/>
          <w:sz w:val="22"/>
          <w:szCs w:val="22"/>
        </w:rPr>
        <w:lastRenderedPageBreak/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8E4989" w:rsidRPr="00355501">
        <w:rPr>
          <w:rFonts w:ascii="Arial" w:hAnsi="Arial" w:cs="Arial"/>
          <w:b/>
          <w:sz w:val="22"/>
          <w:szCs w:val="22"/>
        </w:rPr>
        <w:t>Dokazi o ispunjavanju uvjeta i kriterija za studente slabijeg socijalnog statusa</w:t>
      </w:r>
      <w:r w:rsidR="00080D9A">
        <w:rPr>
          <w:rFonts w:ascii="Arial" w:hAnsi="Arial" w:cs="Arial"/>
          <w:b/>
          <w:sz w:val="22"/>
          <w:szCs w:val="22"/>
        </w:rPr>
        <w:t xml:space="preserve"> </w:t>
      </w:r>
      <w:r w:rsidR="00677279">
        <w:rPr>
          <w:rFonts w:ascii="Arial" w:hAnsi="Arial" w:cs="Arial"/>
          <w:b/>
          <w:sz w:val="22"/>
          <w:szCs w:val="22"/>
        </w:rPr>
        <w:t>–</w:t>
      </w:r>
      <w:r w:rsidR="00080D9A">
        <w:rPr>
          <w:rFonts w:ascii="Arial" w:hAnsi="Arial" w:cs="Arial"/>
          <w:b/>
          <w:sz w:val="22"/>
          <w:szCs w:val="22"/>
        </w:rPr>
        <w:t xml:space="preserve"> </w:t>
      </w:r>
    </w:p>
    <w:p w:rsidR="008E4989" w:rsidRDefault="00677279" w:rsidP="008E49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Kategorija</w:t>
      </w:r>
      <w:r w:rsidR="00080D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3:</w:t>
      </w:r>
    </w:p>
    <w:p w:rsidR="00355501" w:rsidRPr="00355501" w:rsidRDefault="00CD4F13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5501" w:rsidRPr="00355501">
        <w:rPr>
          <w:rFonts w:ascii="Arial" w:hAnsi="Arial" w:cs="Arial"/>
          <w:sz w:val="22"/>
          <w:szCs w:val="22"/>
        </w:rPr>
        <w:t>spunjen i potpisan prijavni obrazac za studente slabijeg socijalnog statusa,</w:t>
      </w:r>
    </w:p>
    <w:p w:rsidR="00355501" w:rsidRPr="00355501" w:rsidRDefault="00355501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Uvjerenje o državljanstvu BiH</w:t>
      </w:r>
      <w:r w:rsidR="00080D9A">
        <w:rPr>
          <w:rFonts w:ascii="Arial" w:hAnsi="Arial" w:cs="Arial"/>
          <w:sz w:val="22"/>
          <w:szCs w:val="22"/>
        </w:rPr>
        <w:t>,</w:t>
      </w:r>
    </w:p>
    <w:p w:rsidR="00355501" w:rsidRPr="00355501" w:rsidRDefault="00355501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Potvrda o prebivalištu </w:t>
      </w:r>
      <w:r>
        <w:rPr>
          <w:rFonts w:ascii="Arial" w:hAnsi="Arial" w:cs="Arial"/>
          <w:sz w:val="22"/>
          <w:szCs w:val="22"/>
        </w:rPr>
        <w:t>na području općine Tomislavgrad</w:t>
      </w:r>
      <w:r w:rsidRPr="00355501">
        <w:rPr>
          <w:rFonts w:ascii="Arial" w:hAnsi="Arial" w:cs="Arial"/>
          <w:sz w:val="22"/>
          <w:szCs w:val="22"/>
        </w:rPr>
        <w:t xml:space="preserve"> ne starije od 6 mjeseci (PBA-3 Obrazac)</w:t>
      </w:r>
      <w:r w:rsidR="00080D9A">
        <w:rPr>
          <w:rFonts w:ascii="Arial" w:hAnsi="Arial" w:cs="Arial"/>
          <w:sz w:val="22"/>
          <w:szCs w:val="22"/>
        </w:rPr>
        <w:t>,</w:t>
      </w:r>
    </w:p>
    <w:p w:rsidR="00355501" w:rsidRDefault="00355501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Uvjerenje o statusu redovitog studenta u 2022/2023</w:t>
      </w:r>
      <w:r w:rsidR="00080D9A">
        <w:rPr>
          <w:rFonts w:ascii="Arial" w:hAnsi="Arial" w:cs="Arial"/>
          <w:sz w:val="22"/>
          <w:szCs w:val="22"/>
        </w:rPr>
        <w:t>,</w:t>
      </w:r>
    </w:p>
    <w:p w:rsidR="00355501" w:rsidRDefault="00355501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Potvrda </w:t>
      </w:r>
      <w:r w:rsidR="00080D9A">
        <w:rPr>
          <w:rFonts w:ascii="Arial" w:hAnsi="Arial" w:cs="Arial"/>
          <w:sz w:val="22"/>
          <w:szCs w:val="22"/>
        </w:rPr>
        <w:t>P</w:t>
      </w:r>
      <w:r w:rsidRPr="00355501">
        <w:rPr>
          <w:rFonts w:ascii="Arial" w:hAnsi="Arial" w:cs="Arial"/>
          <w:sz w:val="22"/>
          <w:szCs w:val="22"/>
        </w:rPr>
        <w:t>orezne uprave o visini dohodaka ostvarenog za proteklu kalendarsku  godinu za svakog punoljetnog člana zajedničkog kućanstva,</w:t>
      </w:r>
    </w:p>
    <w:p w:rsidR="00355501" w:rsidRDefault="00355501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Potvrda obrazovne ustanove o redovitom obrazovanju člana obitelji</w:t>
      </w:r>
      <w:r>
        <w:rPr>
          <w:rFonts w:ascii="Arial" w:hAnsi="Arial" w:cs="Arial"/>
          <w:sz w:val="22"/>
          <w:szCs w:val="22"/>
        </w:rPr>
        <w:t>,</w:t>
      </w:r>
    </w:p>
    <w:p w:rsidR="00355501" w:rsidRDefault="00355501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Potvrda ustanove za zapošljavanje o nezaposlenom roditelju/staratelju koji se vodi u evidenciji nezaposlenih osoba,</w:t>
      </w:r>
    </w:p>
    <w:p w:rsidR="008F7F6E" w:rsidRDefault="008F7F6E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Izjava o zajedničkom kućanstvu,</w:t>
      </w:r>
    </w:p>
    <w:p w:rsidR="008F7F6E" w:rsidRDefault="008F7F6E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Uvjerenje o prebivalištu za svakog </w:t>
      </w:r>
      <w:r w:rsidR="008A3C25">
        <w:rPr>
          <w:rFonts w:ascii="Arial" w:hAnsi="Arial" w:cs="Arial"/>
          <w:sz w:val="22"/>
          <w:szCs w:val="22"/>
        </w:rPr>
        <w:t xml:space="preserve">punoljetnog </w:t>
      </w:r>
      <w:r w:rsidRPr="00355501">
        <w:rPr>
          <w:rFonts w:ascii="Arial" w:hAnsi="Arial" w:cs="Arial"/>
          <w:sz w:val="22"/>
          <w:szCs w:val="22"/>
        </w:rPr>
        <w:t>člana zajedničkog kućanstva,</w:t>
      </w:r>
    </w:p>
    <w:p w:rsidR="008F7F6E" w:rsidRDefault="008F7F6E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Preslika presude nadležnog suda o razvodu braka roditelja, a za umrlog izvadak iz matične knjige umrlih, ukoliko kandidata uzdržava samohrani roditelj,</w:t>
      </w:r>
    </w:p>
    <w:p w:rsidR="008F7F6E" w:rsidRDefault="008F7F6E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Izvadak iz matične knjige umrlih ukoliko je dijete bez oba roditelja,</w:t>
      </w:r>
    </w:p>
    <w:p w:rsidR="008F7F6E" w:rsidRDefault="008F7F6E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Izvadak iz matične knjige rođenih ukoliko je kandidat roditelj,</w:t>
      </w:r>
    </w:p>
    <w:p w:rsidR="008F7F6E" w:rsidRDefault="008F7F6E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Rješenje /potvrda o utvrđenoj invalidnosti kandidata 70% ili više</w:t>
      </w:r>
      <w:r>
        <w:rPr>
          <w:rFonts w:ascii="Arial" w:hAnsi="Arial" w:cs="Arial"/>
          <w:sz w:val="22"/>
          <w:szCs w:val="22"/>
        </w:rPr>
        <w:t>,</w:t>
      </w:r>
    </w:p>
    <w:p w:rsidR="008F7F6E" w:rsidRDefault="008F7F6E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Potvrda da je  roditelj/staratelj kandidata poginuli branitelj ili rješenje nadležnog tijela o trajnoj stopostotnoj invalidnosti iz Domovinskog rata</w:t>
      </w:r>
      <w:r>
        <w:rPr>
          <w:rFonts w:ascii="Arial" w:hAnsi="Arial" w:cs="Arial"/>
          <w:sz w:val="22"/>
          <w:szCs w:val="22"/>
        </w:rPr>
        <w:t>,</w:t>
      </w:r>
    </w:p>
    <w:p w:rsidR="008F7F6E" w:rsidRDefault="008F7F6E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Uvjerenje visokoškolske ustanove o prijepisu ocjena prethodne godine obrazovanja</w:t>
      </w:r>
      <w:r w:rsidR="00080D9A">
        <w:rPr>
          <w:rFonts w:ascii="Arial" w:hAnsi="Arial" w:cs="Arial"/>
          <w:sz w:val="22"/>
          <w:szCs w:val="22"/>
        </w:rPr>
        <w:t>,</w:t>
      </w:r>
    </w:p>
    <w:p w:rsidR="008F7F6E" w:rsidRPr="00355501" w:rsidRDefault="00080D9A" w:rsidP="00355501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F7F6E" w:rsidRPr="00355501">
        <w:rPr>
          <w:rFonts w:ascii="Arial" w:hAnsi="Arial" w:cs="Arial"/>
          <w:sz w:val="22"/>
          <w:szCs w:val="22"/>
        </w:rPr>
        <w:t>vjerenje srednje škole o prosjeku ocjena u t</w:t>
      </w:r>
      <w:r w:rsidR="00BD56FA">
        <w:rPr>
          <w:rFonts w:ascii="Arial" w:hAnsi="Arial" w:cs="Arial"/>
          <w:sz w:val="22"/>
          <w:szCs w:val="22"/>
        </w:rPr>
        <w:t>ijeku</w:t>
      </w:r>
      <w:r w:rsidR="008F7F6E" w:rsidRPr="00355501">
        <w:rPr>
          <w:rFonts w:ascii="Arial" w:hAnsi="Arial" w:cs="Arial"/>
          <w:sz w:val="22"/>
          <w:szCs w:val="22"/>
        </w:rPr>
        <w:t xml:space="preserve"> srednjoškolskog obrazovanja ili fotokopije svjedodžbi I-IV razreda srednje  škole</w:t>
      </w:r>
    </w:p>
    <w:p w:rsidR="008E4989" w:rsidRPr="00355501" w:rsidRDefault="008E4989" w:rsidP="005B487C">
      <w:pPr>
        <w:jc w:val="both"/>
        <w:rPr>
          <w:rFonts w:ascii="Arial" w:hAnsi="Arial" w:cs="Arial"/>
          <w:sz w:val="22"/>
          <w:szCs w:val="22"/>
        </w:rPr>
      </w:pPr>
    </w:p>
    <w:p w:rsidR="00CB27F9" w:rsidRPr="00415E8E" w:rsidRDefault="00E43168" w:rsidP="00CB27F9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415E8E">
        <w:rPr>
          <w:rFonts w:ascii="Arial" w:hAnsi="Arial" w:cs="Arial"/>
          <w:b/>
          <w:sz w:val="22"/>
          <w:szCs w:val="22"/>
        </w:rPr>
        <w:t>V. VISINA I BROJ STIPENDIJA</w:t>
      </w:r>
    </w:p>
    <w:p w:rsidR="008E4989" w:rsidRPr="00355501" w:rsidRDefault="008E4989">
      <w:pPr>
        <w:jc w:val="both"/>
        <w:rPr>
          <w:rFonts w:ascii="Arial" w:hAnsi="Arial" w:cs="Arial"/>
          <w:sz w:val="22"/>
          <w:szCs w:val="22"/>
        </w:rPr>
      </w:pPr>
    </w:p>
    <w:p w:rsidR="00250A74" w:rsidRPr="00355501" w:rsidRDefault="00E43168" w:rsidP="00B44A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Po ovom natječaju bit će dodijeljeno 55</w:t>
      </w:r>
      <w:r w:rsidR="00250A74" w:rsidRPr="00355501">
        <w:rPr>
          <w:rFonts w:ascii="Arial" w:hAnsi="Arial" w:cs="Arial"/>
          <w:sz w:val="22"/>
          <w:szCs w:val="22"/>
        </w:rPr>
        <w:t xml:space="preserve"> </w:t>
      </w:r>
      <w:r w:rsidRPr="00355501">
        <w:rPr>
          <w:rFonts w:ascii="Arial" w:hAnsi="Arial" w:cs="Arial"/>
          <w:sz w:val="22"/>
          <w:szCs w:val="22"/>
        </w:rPr>
        <w:t xml:space="preserve"> stipendija studentima za akademsku 2022</w:t>
      </w:r>
      <w:r w:rsidR="00F54C72">
        <w:rPr>
          <w:rFonts w:ascii="Arial" w:hAnsi="Arial" w:cs="Arial"/>
          <w:sz w:val="22"/>
          <w:szCs w:val="22"/>
        </w:rPr>
        <w:t>.</w:t>
      </w:r>
      <w:r w:rsidRPr="00355501">
        <w:rPr>
          <w:rFonts w:ascii="Arial" w:hAnsi="Arial" w:cs="Arial"/>
          <w:sz w:val="22"/>
          <w:szCs w:val="22"/>
        </w:rPr>
        <w:t xml:space="preserve">/ 2023. </w:t>
      </w:r>
      <w:r w:rsidR="00E43690">
        <w:rPr>
          <w:rFonts w:ascii="Arial" w:hAnsi="Arial" w:cs="Arial"/>
          <w:sz w:val="22"/>
          <w:szCs w:val="22"/>
        </w:rPr>
        <w:t>kako slijedi:</w:t>
      </w:r>
    </w:p>
    <w:p w:rsidR="00D41534" w:rsidRPr="00355501" w:rsidRDefault="00EF3744" w:rsidP="008F7F6E">
      <w:pPr>
        <w:pStyle w:val="Odlomakpopisa"/>
        <w:numPr>
          <w:ilvl w:val="0"/>
          <w:numId w:val="37"/>
        </w:numPr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>3</w:t>
      </w:r>
      <w:r w:rsidR="00741F40">
        <w:rPr>
          <w:rFonts w:ascii="Arial" w:hAnsi="Arial" w:cs="Arial"/>
        </w:rPr>
        <w:t xml:space="preserve"> </w:t>
      </w:r>
      <w:r w:rsidR="00A5355B">
        <w:rPr>
          <w:rFonts w:ascii="Arial" w:hAnsi="Arial" w:cs="Arial"/>
        </w:rPr>
        <w:t>s</w:t>
      </w:r>
      <w:r w:rsidR="00E43690">
        <w:rPr>
          <w:rFonts w:ascii="Arial" w:hAnsi="Arial" w:cs="Arial"/>
        </w:rPr>
        <w:t xml:space="preserve">tipendije bit će dodijeljeno  </w:t>
      </w:r>
      <w:r w:rsidRPr="00355501">
        <w:rPr>
          <w:rFonts w:ascii="Arial" w:hAnsi="Arial" w:cs="Arial"/>
        </w:rPr>
        <w:t xml:space="preserve"> učenicima generacije srednje škole iz prethodne godine ako su upisali redovit studij</w:t>
      </w:r>
      <w:r w:rsidR="006F1125">
        <w:rPr>
          <w:rFonts w:ascii="Arial" w:hAnsi="Arial" w:cs="Arial"/>
        </w:rPr>
        <w:t xml:space="preserve"> – </w:t>
      </w:r>
      <w:r w:rsidR="00A5355B">
        <w:rPr>
          <w:rFonts w:ascii="Arial" w:hAnsi="Arial" w:cs="Arial"/>
        </w:rPr>
        <w:t>K</w:t>
      </w:r>
      <w:r w:rsidR="006F1125">
        <w:rPr>
          <w:rFonts w:ascii="Arial" w:hAnsi="Arial" w:cs="Arial"/>
        </w:rPr>
        <w:t>ategorij</w:t>
      </w:r>
      <w:r w:rsidR="00E43690">
        <w:rPr>
          <w:rFonts w:ascii="Arial" w:hAnsi="Arial" w:cs="Arial"/>
        </w:rPr>
        <w:t>a1</w:t>
      </w:r>
      <w:r w:rsidR="00A5355B">
        <w:rPr>
          <w:rFonts w:ascii="Arial" w:hAnsi="Arial" w:cs="Arial"/>
        </w:rPr>
        <w:t>,</w:t>
      </w:r>
    </w:p>
    <w:p w:rsidR="00EF3744" w:rsidRPr="00355501" w:rsidRDefault="00EF3744" w:rsidP="00EF3744">
      <w:pPr>
        <w:pStyle w:val="Odlomakpopisa"/>
        <w:numPr>
          <w:ilvl w:val="0"/>
          <w:numId w:val="37"/>
        </w:numPr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 xml:space="preserve">10 </w:t>
      </w:r>
      <w:r w:rsidR="00A5355B">
        <w:rPr>
          <w:rFonts w:ascii="Arial" w:hAnsi="Arial" w:cs="Arial"/>
        </w:rPr>
        <w:t>s</w:t>
      </w:r>
      <w:r w:rsidRPr="00355501">
        <w:rPr>
          <w:rFonts w:ascii="Arial" w:hAnsi="Arial" w:cs="Arial"/>
        </w:rPr>
        <w:t>tipendij</w:t>
      </w:r>
      <w:r w:rsidR="00B55960">
        <w:rPr>
          <w:rFonts w:ascii="Arial" w:hAnsi="Arial" w:cs="Arial"/>
        </w:rPr>
        <w:t>a</w:t>
      </w:r>
      <w:r w:rsidRPr="00355501">
        <w:rPr>
          <w:rFonts w:ascii="Arial" w:hAnsi="Arial" w:cs="Arial"/>
        </w:rPr>
        <w:t xml:space="preserve"> bit će dodijeljeno  uspješnim studentima koji su  prvi put upisali prvu godinu  studija</w:t>
      </w:r>
      <w:r w:rsidR="00E43690">
        <w:rPr>
          <w:rFonts w:ascii="Arial" w:hAnsi="Arial" w:cs="Arial"/>
        </w:rPr>
        <w:t xml:space="preserve"> – </w:t>
      </w:r>
      <w:r w:rsidR="00A5355B">
        <w:rPr>
          <w:rFonts w:ascii="Arial" w:hAnsi="Arial" w:cs="Arial"/>
        </w:rPr>
        <w:t>K</w:t>
      </w:r>
      <w:r w:rsidR="00E43690">
        <w:rPr>
          <w:rFonts w:ascii="Arial" w:hAnsi="Arial" w:cs="Arial"/>
        </w:rPr>
        <w:t>ategorija 2A</w:t>
      </w:r>
      <w:r w:rsidR="00A5355B">
        <w:rPr>
          <w:rFonts w:ascii="Arial" w:hAnsi="Arial" w:cs="Arial"/>
        </w:rPr>
        <w:t>,</w:t>
      </w:r>
    </w:p>
    <w:p w:rsidR="00EF3744" w:rsidRPr="00355501" w:rsidRDefault="000878B6" w:rsidP="00EF3744">
      <w:pPr>
        <w:pStyle w:val="Odlomakpopisa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="00741F40">
        <w:rPr>
          <w:rFonts w:ascii="Arial" w:hAnsi="Arial" w:cs="Arial"/>
        </w:rPr>
        <w:t>s</w:t>
      </w:r>
      <w:r w:rsidR="00EF3744" w:rsidRPr="00355501">
        <w:rPr>
          <w:rFonts w:ascii="Arial" w:hAnsi="Arial" w:cs="Arial"/>
        </w:rPr>
        <w:t>tipendij</w:t>
      </w:r>
      <w:r w:rsidR="00B55960">
        <w:rPr>
          <w:rFonts w:ascii="Arial" w:hAnsi="Arial" w:cs="Arial"/>
        </w:rPr>
        <w:t>a</w:t>
      </w:r>
      <w:r w:rsidR="00EF3744" w:rsidRPr="00355501">
        <w:rPr>
          <w:rFonts w:ascii="Arial" w:hAnsi="Arial" w:cs="Arial"/>
        </w:rPr>
        <w:t xml:space="preserve"> bit će dodijeljeno  uspješnim studentima ostalih godina studija</w:t>
      </w:r>
      <w:r w:rsidR="00E43690">
        <w:rPr>
          <w:rFonts w:ascii="Arial" w:hAnsi="Arial" w:cs="Arial"/>
        </w:rPr>
        <w:t xml:space="preserve"> – </w:t>
      </w:r>
      <w:r w:rsidR="00A5355B">
        <w:rPr>
          <w:rFonts w:ascii="Arial" w:hAnsi="Arial" w:cs="Arial"/>
        </w:rPr>
        <w:t>K</w:t>
      </w:r>
      <w:r w:rsidR="00E43690">
        <w:rPr>
          <w:rFonts w:ascii="Arial" w:hAnsi="Arial" w:cs="Arial"/>
        </w:rPr>
        <w:t>ategorija 2B,</w:t>
      </w:r>
    </w:p>
    <w:p w:rsidR="00EF3744" w:rsidRDefault="00EF3744" w:rsidP="00EF3744">
      <w:pPr>
        <w:pStyle w:val="Odlomakpopisa"/>
        <w:numPr>
          <w:ilvl w:val="0"/>
          <w:numId w:val="37"/>
        </w:numPr>
        <w:jc w:val="both"/>
        <w:rPr>
          <w:rFonts w:ascii="Arial" w:hAnsi="Arial" w:cs="Arial"/>
        </w:rPr>
      </w:pPr>
      <w:r w:rsidRPr="00355501">
        <w:rPr>
          <w:rFonts w:ascii="Arial" w:hAnsi="Arial" w:cs="Arial"/>
        </w:rPr>
        <w:t>22</w:t>
      </w:r>
      <w:r w:rsidR="00741F40">
        <w:rPr>
          <w:rFonts w:ascii="Arial" w:hAnsi="Arial" w:cs="Arial"/>
        </w:rPr>
        <w:t xml:space="preserve"> </w:t>
      </w:r>
      <w:r w:rsidR="00A5355B">
        <w:rPr>
          <w:rFonts w:ascii="Arial" w:hAnsi="Arial" w:cs="Arial"/>
        </w:rPr>
        <w:t>s</w:t>
      </w:r>
      <w:r w:rsidRPr="00355501">
        <w:rPr>
          <w:rFonts w:ascii="Arial" w:hAnsi="Arial" w:cs="Arial"/>
        </w:rPr>
        <w:t>tipendije bit će dodijeljeno  student</w:t>
      </w:r>
      <w:r w:rsidR="00E43690">
        <w:rPr>
          <w:rFonts w:ascii="Arial" w:hAnsi="Arial" w:cs="Arial"/>
        </w:rPr>
        <w:t>ima</w:t>
      </w:r>
      <w:r w:rsidRPr="00355501">
        <w:rPr>
          <w:rFonts w:ascii="Arial" w:hAnsi="Arial" w:cs="Arial"/>
        </w:rPr>
        <w:t xml:space="preserve"> slabijeg socijalnog statusa</w:t>
      </w:r>
      <w:r w:rsidR="00E43690">
        <w:rPr>
          <w:rFonts w:ascii="Arial" w:hAnsi="Arial" w:cs="Arial"/>
        </w:rPr>
        <w:t xml:space="preserve"> </w:t>
      </w:r>
      <w:r w:rsidR="006F1125">
        <w:rPr>
          <w:rFonts w:ascii="Arial" w:hAnsi="Arial" w:cs="Arial"/>
        </w:rPr>
        <w:t xml:space="preserve">- </w:t>
      </w:r>
      <w:r w:rsidR="00E43690">
        <w:rPr>
          <w:rFonts w:ascii="Arial" w:hAnsi="Arial" w:cs="Arial"/>
        </w:rPr>
        <w:t>Kategorija 3.</w:t>
      </w:r>
    </w:p>
    <w:p w:rsidR="00E43690" w:rsidRDefault="00E43690" w:rsidP="00E43690">
      <w:pPr>
        <w:ind w:left="360"/>
        <w:jc w:val="both"/>
        <w:rPr>
          <w:rFonts w:ascii="Arial" w:hAnsi="Arial" w:cs="Arial"/>
          <w:sz w:val="22"/>
          <w:szCs w:val="22"/>
        </w:rPr>
      </w:pPr>
      <w:r w:rsidRPr="00E43690">
        <w:rPr>
          <w:rFonts w:ascii="Arial" w:hAnsi="Arial" w:cs="Arial"/>
          <w:sz w:val="22"/>
          <w:szCs w:val="22"/>
        </w:rPr>
        <w:t xml:space="preserve">Visina mjesečne stipendije iznosi </w:t>
      </w:r>
      <w:r w:rsidRPr="00E43690">
        <w:rPr>
          <w:rFonts w:ascii="Arial" w:hAnsi="Arial" w:cs="Arial"/>
          <w:b/>
          <w:bCs/>
          <w:sz w:val="22"/>
          <w:szCs w:val="22"/>
        </w:rPr>
        <w:t>150,00 KM</w:t>
      </w:r>
      <w:r>
        <w:rPr>
          <w:rFonts w:ascii="Arial Narrow" w:hAnsi="Arial Narrow" w:cs="Arial"/>
          <w:b/>
          <w:bCs/>
        </w:rPr>
        <w:t xml:space="preserve"> </w:t>
      </w:r>
      <w:r w:rsidRPr="00E43690">
        <w:rPr>
          <w:rFonts w:ascii="Arial Narrow" w:hAnsi="Arial Narrow" w:cs="Arial"/>
          <w:bCs/>
        </w:rPr>
        <w:t>i</w:t>
      </w:r>
      <w:r>
        <w:rPr>
          <w:rFonts w:ascii="Arial Narrow" w:hAnsi="Arial Narrow" w:cs="Arial"/>
          <w:b/>
          <w:bCs/>
        </w:rPr>
        <w:t xml:space="preserve"> </w:t>
      </w:r>
      <w:r w:rsidRPr="00E43690">
        <w:rPr>
          <w:rFonts w:ascii="Arial" w:hAnsi="Arial" w:cs="Arial"/>
          <w:sz w:val="22"/>
          <w:szCs w:val="22"/>
        </w:rPr>
        <w:t xml:space="preserve"> </w:t>
      </w:r>
      <w:r w:rsidRPr="00355501">
        <w:rPr>
          <w:rFonts w:ascii="Arial" w:hAnsi="Arial" w:cs="Arial"/>
          <w:sz w:val="22"/>
          <w:szCs w:val="22"/>
        </w:rPr>
        <w:t>isplaćivat će se u deset jednakih mjesečnih rata,</w:t>
      </w:r>
    </w:p>
    <w:p w:rsidR="00E43690" w:rsidRPr="00E43690" w:rsidRDefault="00E43690" w:rsidP="00E43690">
      <w:pPr>
        <w:jc w:val="both"/>
        <w:rPr>
          <w:rFonts w:ascii="Arial Narrow" w:hAnsi="Arial Narrow" w:cs="Arial"/>
          <w:b/>
          <w:bCs/>
        </w:rPr>
      </w:pPr>
      <w:r w:rsidRPr="00355501">
        <w:rPr>
          <w:rFonts w:ascii="Arial" w:hAnsi="Arial" w:cs="Arial"/>
          <w:sz w:val="22"/>
          <w:szCs w:val="22"/>
        </w:rPr>
        <w:t xml:space="preserve"> počevši od 01.10.2022</w:t>
      </w:r>
      <w:r>
        <w:rPr>
          <w:rFonts w:ascii="Arial" w:hAnsi="Arial" w:cs="Arial"/>
          <w:sz w:val="22"/>
          <w:szCs w:val="22"/>
        </w:rPr>
        <w:t>.godine.</w:t>
      </w:r>
    </w:p>
    <w:p w:rsidR="00E43690" w:rsidRPr="00E43690" w:rsidRDefault="00E43690" w:rsidP="00E43690">
      <w:pPr>
        <w:jc w:val="both"/>
        <w:rPr>
          <w:rFonts w:ascii="Arial" w:hAnsi="Arial" w:cs="Arial"/>
        </w:rPr>
      </w:pPr>
    </w:p>
    <w:p w:rsidR="00E43168" w:rsidRPr="00355501" w:rsidRDefault="00EF374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5501">
        <w:rPr>
          <w:rFonts w:ascii="Arial" w:hAnsi="Arial" w:cs="Arial"/>
          <w:b/>
          <w:bCs/>
          <w:sz w:val="22"/>
          <w:szCs w:val="22"/>
        </w:rPr>
        <w:t>VI. NAZIV I ADRESA TIJELA KOJEM SE PODNOSE ZAHTJEVI</w:t>
      </w:r>
    </w:p>
    <w:p w:rsidR="00EF3744" w:rsidRPr="00355501" w:rsidRDefault="00EF3744">
      <w:pPr>
        <w:jc w:val="both"/>
        <w:rPr>
          <w:rFonts w:ascii="Arial" w:hAnsi="Arial" w:cs="Arial"/>
          <w:bCs/>
          <w:sz w:val="22"/>
          <w:szCs w:val="22"/>
        </w:rPr>
      </w:pPr>
    </w:p>
    <w:p w:rsidR="00EF3744" w:rsidRPr="00355501" w:rsidRDefault="007D4B6A" w:rsidP="008F7F6E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55501">
        <w:rPr>
          <w:rFonts w:ascii="Arial" w:hAnsi="Arial" w:cs="Arial"/>
          <w:bCs/>
          <w:sz w:val="22"/>
          <w:szCs w:val="22"/>
        </w:rPr>
        <w:t xml:space="preserve">Prijave za dodjelu stipendija dostavljaju se u </w:t>
      </w:r>
      <w:r w:rsidRPr="00355501">
        <w:rPr>
          <w:rFonts w:ascii="Arial" w:hAnsi="Arial" w:cs="Arial"/>
          <w:sz w:val="22"/>
          <w:szCs w:val="22"/>
        </w:rPr>
        <w:t xml:space="preserve"> zatvorenoj k</w:t>
      </w:r>
      <w:r w:rsidR="00741F40">
        <w:rPr>
          <w:rFonts w:ascii="Arial" w:hAnsi="Arial" w:cs="Arial"/>
          <w:sz w:val="22"/>
          <w:szCs w:val="22"/>
        </w:rPr>
        <w:t>u</w:t>
      </w:r>
      <w:r w:rsidRPr="00355501">
        <w:rPr>
          <w:rFonts w:ascii="Arial" w:hAnsi="Arial" w:cs="Arial"/>
          <w:sz w:val="22"/>
          <w:szCs w:val="22"/>
        </w:rPr>
        <w:t>verti u</w:t>
      </w:r>
      <w:r w:rsidRPr="00355501">
        <w:rPr>
          <w:rFonts w:ascii="Arial" w:hAnsi="Arial" w:cs="Arial"/>
          <w:bCs/>
          <w:sz w:val="22"/>
          <w:szCs w:val="22"/>
        </w:rPr>
        <w:t xml:space="preserve"> roku od 30 dana od dana objave natječaja na adresu:</w:t>
      </w:r>
    </w:p>
    <w:p w:rsidR="007D4B6A" w:rsidRPr="00355501" w:rsidRDefault="007D4B6A">
      <w:pPr>
        <w:jc w:val="both"/>
        <w:rPr>
          <w:rFonts w:ascii="Arial" w:hAnsi="Arial" w:cs="Arial"/>
          <w:bCs/>
          <w:sz w:val="22"/>
          <w:szCs w:val="22"/>
        </w:rPr>
      </w:pPr>
    </w:p>
    <w:p w:rsidR="007D4B6A" w:rsidRPr="00355501" w:rsidRDefault="007D4B6A" w:rsidP="007D4B6A">
      <w:pPr>
        <w:jc w:val="center"/>
        <w:rPr>
          <w:rFonts w:ascii="Arial" w:hAnsi="Arial" w:cs="Arial"/>
          <w:bCs/>
          <w:sz w:val="22"/>
          <w:szCs w:val="22"/>
        </w:rPr>
      </w:pPr>
      <w:r w:rsidRPr="00355501">
        <w:rPr>
          <w:rFonts w:ascii="Arial" w:hAnsi="Arial" w:cs="Arial"/>
          <w:bCs/>
          <w:sz w:val="22"/>
          <w:szCs w:val="22"/>
        </w:rPr>
        <w:t>OPĆINA TOMISLAVGRAD</w:t>
      </w:r>
    </w:p>
    <w:p w:rsidR="007D4B6A" w:rsidRPr="00355501" w:rsidRDefault="007D4B6A" w:rsidP="007D4B6A">
      <w:pPr>
        <w:jc w:val="center"/>
        <w:rPr>
          <w:rFonts w:ascii="Arial" w:hAnsi="Arial" w:cs="Arial"/>
          <w:bCs/>
          <w:sz w:val="22"/>
          <w:szCs w:val="22"/>
        </w:rPr>
      </w:pPr>
      <w:r w:rsidRPr="00355501">
        <w:rPr>
          <w:rFonts w:ascii="Arial" w:hAnsi="Arial" w:cs="Arial"/>
          <w:bCs/>
          <w:sz w:val="22"/>
          <w:szCs w:val="22"/>
        </w:rPr>
        <w:t>Povjerenstvo za dodjeljivanje stipendija studentima</w:t>
      </w:r>
    </w:p>
    <w:p w:rsidR="007D4B6A" w:rsidRPr="00355501" w:rsidRDefault="007D4B6A" w:rsidP="007D4B6A">
      <w:pPr>
        <w:jc w:val="center"/>
        <w:rPr>
          <w:rFonts w:ascii="Arial" w:hAnsi="Arial" w:cs="Arial"/>
          <w:bCs/>
          <w:sz w:val="22"/>
          <w:szCs w:val="22"/>
        </w:rPr>
      </w:pPr>
      <w:r w:rsidRPr="00355501">
        <w:rPr>
          <w:rFonts w:ascii="Arial" w:hAnsi="Arial" w:cs="Arial"/>
          <w:bCs/>
          <w:sz w:val="22"/>
          <w:szCs w:val="22"/>
        </w:rPr>
        <w:t>Mijata Tomića 120</w:t>
      </w:r>
      <w:r w:rsidR="00A5355B">
        <w:rPr>
          <w:rFonts w:ascii="Arial" w:hAnsi="Arial" w:cs="Arial"/>
          <w:bCs/>
          <w:sz w:val="22"/>
          <w:szCs w:val="22"/>
        </w:rPr>
        <w:t>,</w:t>
      </w:r>
      <w:r w:rsidRPr="00355501">
        <w:rPr>
          <w:rFonts w:ascii="Arial" w:hAnsi="Arial" w:cs="Arial"/>
          <w:bCs/>
          <w:sz w:val="22"/>
          <w:szCs w:val="22"/>
        </w:rPr>
        <w:t xml:space="preserve"> 80240 Tomislavgrad</w:t>
      </w:r>
    </w:p>
    <w:p w:rsidR="007D4B6A" w:rsidRPr="00355501" w:rsidRDefault="007D4B6A" w:rsidP="007D4B6A">
      <w:pPr>
        <w:jc w:val="center"/>
        <w:rPr>
          <w:rFonts w:ascii="Arial" w:hAnsi="Arial" w:cs="Arial"/>
          <w:bCs/>
          <w:sz w:val="22"/>
          <w:szCs w:val="22"/>
        </w:rPr>
      </w:pPr>
    </w:p>
    <w:p w:rsidR="007D4B6A" w:rsidRPr="00355501" w:rsidRDefault="007D4B6A" w:rsidP="007D4B6A">
      <w:pPr>
        <w:jc w:val="both"/>
        <w:rPr>
          <w:rFonts w:ascii="Arial" w:hAnsi="Arial" w:cs="Arial"/>
          <w:bCs/>
          <w:sz w:val="22"/>
          <w:szCs w:val="22"/>
        </w:rPr>
      </w:pPr>
      <w:r w:rsidRPr="00355501">
        <w:rPr>
          <w:rFonts w:ascii="Arial" w:hAnsi="Arial" w:cs="Arial"/>
          <w:bCs/>
          <w:sz w:val="22"/>
          <w:szCs w:val="22"/>
        </w:rPr>
        <w:t>s naznakom „Natječaj za stipendije“</w:t>
      </w:r>
      <w:r w:rsidR="00BD56FA">
        <w:rPr>
          <w:rFonts w:ascii="Arial" w:hAnsi="Arial" w:cs="Arial"/>
          <w:bCs/>
          <w:sz w:val="22"/>
          <w:szCs w:val="22"/>
        </w:rPr>
        <w:t>,</w:t>
      </w:r>
      <w:r w:rsidRPr="00355501">
        <w:rPr>
          <w:rFonts w:ascii="Arial" w:hAnsi="Arial" w:cs="Arial"/>
          <w:bCs/>
          <w:sz w:val="22"/>
          <w:szCs w:val="22"/>
        </w:rPr>
        <w:t xml:space="preserve"> </w:t>
      </w:r>
      <w:r w:rsidRPr="00355501">
        <w:rPr>
          <w:rFonts w:ascii="Arial" w:hAnsi="Arial" w:cs="Arial"/>
          <w:sz w:val="22"/>
          <w:szCs w:val="22"/>
        </w:rPr>
        <w:t xml:space="preserve">putem pošte preporučeno ili osobnom dostavom u  </w:t>
      </w:r>
      <w:r w:rsidR="00A5355B">
        <w:rPr>
          <w:rFonts w:ascii="Arial" w:hAnsi="Arial" w:cs="Arial"/>
          <w:sz w:val="22"/>
          <w:szCs w:val="22"/>
        </w:rPr>
        <w:t>š</w:t>
      </w:r>
      <w:r w:rsidRPr="00355501">
        <w:rPr>
          <w:rFonts w:ascii="Arial" w:hAnsi="Arial" w:cs="Arial"/>
          <w:sz w:val="22"/>
          <w:szCs w:val="22"/>
        </w:rPr>
        <w:t>alter sali općine Tomislavgrad.</w:t>
      </w:r>
    </w:p>
    <w:p w:rsidR="00E43168" w:rsidRPr="00355501" w:rsidRDefault="00E4316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D4B6A" w:rsidRPr="00355501" w:rsidRDefault="009F57F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5501">
        <w:rPr>
          <w:rFonts w:ascii="Arial" w:hAnsi="Arial" w:cs="Arial"/>
          <w:b/>
          <w:bCs/>
          <w:sz w:val="22"/>
          <w:szCs w:val="22"/>
        </w:rPr>
        <w:t xml:space="preserve">Natječaj </w:t>
      </w:r>
      <w:r w:rsidR="008A3C25">
        <w:rPr>
          <w:rFonts w:ascii="Arial" w:hAnsi="Arial" w:cs="Arial"/>
          <w:b/>
          <w:bCs/>
          <w:sz w:val="22"/>
          <w:szCs w:val="22"/>
        </w:rPr>
        <w:t xml:space="preserve">traje zaključno do </w:t>
      </w:r>
      <w:r w:rsidR="0008646A">
        <w:rPr>
          <w:rFonts w:ascii="Arial" w:hAnsi="Arial" w:cs="Arial"/>
          <w:b/>
          <w:bCs/>
          <w:sz w:val="22"/>
          <w:szCs w:val="22"/>
        </w:rPr>
        <w:t>1</w:t>
      </w:r>
      <w:r w:rsidR="00BD56FA">
        <w:rPr>
          <w:rFonts w:ascii="Arial" w:hAnsi="Arial" w:cs="Arial"/>
          <w:b/>
          <w:bCs/>
          <w:sz w:val="22"/>
          <w:szCs w:val="22"/>
        </w:rPr>
        <w:t>0</w:t>
      </w:r>
      <w:r w:rsidR="008A3C25">
        <w:rPr>
          <w:rFonts w:ascii="Arial" w:hAnsi="Arial" w:cs="Arial"/>
          <w:b/>
          <w:bCs/>
          <w:sz w:val="22"/>
          <w:szCs w:val="22"/>
        </w:rPr>
        <w:t>. veljače</w:t>
      </w:r>
      <w:r w:rsidRPr="00355501">
        <w:rPr>
          <w:rFonts w:ascii="Arial" w:hAnsi="Arial" w:cs="Arial"/>
          <w:b/>
          <w:bCs/>
          <w:sz w:val="22"/>
          <w:szCs w:val="22"/>
        </w:rPr>
        <w:t xml:space="preserve"> 202</w:t>
      </w:r>
      <w:r w:rsidR="00A4181B">
        <w:rPr>
          <w:rFonts w:ascii="Arial" w:hAnsi="Arial" w:cs="Arial"/>
          <w:b/>
          <w:bCs/>
          <w:sz w:val="22"/>
          <w:szCs w:val="22"/>
        </w:rPr>
        <w:t>3</w:t>
      </w:r>
      <w:r w:rsidRPr="00355501">
        <w:rPr>
          <w:rFonts w:ascii="Arial" w:hAnsi="Arial" w:cs="Arial"/>
          <w:b/>
          <w:bCs/>
          <w:sz w:val="22"/>
          <w:szCs w:val="22"/>
        </w:rPr>
        <w:t>. godine</w:t>
      </w:r>
      <w:r w:rsidR="00A5355B">
        <w:rPr>
          <w:rFonts w:ascii="Arial" w:hAnsi="Arial" w:cs="Arial"/>
          <w:b/>
          <w:bCs/>
          <w:sz w:val="22"/>
          <w:szCs w:val="22"/>
        </w:rPr>
        <w:t>.</w:t>
      </w:r>
    </w:p>
    <w:p w:rsidR="008A3C25" w:rsidRPr="00990ACE" w:rsidRDefault="008A3C25" w:rsidP="008A3C25">
      <w:pPr>
        <w:jc w:val="both"/>
      </w:pPr>
    </w:p>
    <w:p w:rsidR="007D4B6A" w:rsidRPr="00355501" w:rsidRDefault="007D4B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D4B6A" w:rsidRPr="00355501" w:rsidRDefault="007D4B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D4B6A" w:rsidRPr="00355501" w:rsidRDefault="009F57F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5501">
        <w:rPr>
          <w:rFonts w:ascii="Arial" w:hAnsi="Arial" w:cs="Arial"/>
          <w:b/>
          <w:bCs/>
          <w:sz w:val="22"/>
          <w:szCs w:val="22"/>
        </w:rPr>
        <w:lastRenderedPageBreak/>
        <w:t>VII. ZAVRŠNE ODREDBE</w:t>
      </w:r>
    </w:p>
    <w:p w:rsidR="009F57FE" w:rsidRPr="00355501" w:rsidRDefault="009F57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D4B6A" w:rsidRPr="00355501" w:rsidRDefault="009F57FE" w:rsidP="008F7F6E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55501">
        <w:rPr>
          <w:rFonts w:ascii="Arial" w:hAnsi="Arial" w:cs="Arial"/>
          <w:bCs/>
          <w:sz w:val="22"/>
          <w:szCs w:val="22"/>
        </w:rPr>
        <w:t>Studenti koji se prijavljuju na više kategorija za dodjelu stipendije za koju ispunjavaju uvjete dužni su za svaku kategoriju za koju se prijavljuju podnijeti zasebnu prijavu s cjelokupnom natječajnom dokumentacijom.</w:t>
      </w:r>
    </w:p>
    <w:p w:rsidR="009F57FE" w:rsidRPr="00355501" w:rsidRDefault="009F57FE" w:rsidP="008F7F6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bCs/>
          <w:sz w:val="22"/>
          <w:szCs w:val="22"/>
        </w:rPr>
        <w:t xml:space="preserve">Način bodovanja prijava i sva druga pitanja od značaja za dodjelu stipendija studentima utvrđeni su Odlukom </w:t>
      </w:r>
      <w:r w:rsidRPr="00355501">
        <w:rPr>
          <w:rFonts w:ascii="Arial" w:hAnsi="Arial" w:cs="Arial"/>
          <w:sz w:val="22"/>
          <w:szCs w:val="22"/>
        </w:rPr>
        <w:t xml:space="preserve">o studentskim stipendijama  Općine Tomislavgrad ("Službeni glasnik općine Tomislavgrad", broj 6/22) koja se nalazi na </w:t>
      </w:r>
      <w:r w:rsidR="00F4672B" w:rsidRPr="00355501">
        <w:rPr>
          <w:rFonts w:ascii="Arial" w:hAnsi="Arial" w:cs="Arial"/>
          <w:sz w:val="22"/>
          <w:szCs w:val="22"/>
        </w:rPr>
        <w:t xml:space="preserve">oglasnoj ploči Općine Tomislavgrad i web stranici Općine Tomislavgrad: </w:t>
      </w:r>
      <w:hyperlink r:id="rId8" w:history="1">
        <w:r w:rsidR="00F4672B" w:rsidRPr="00355501">
          <w:rPr>
            <w:rStyle w:val="Hiperveza"/>
            <w:rFonts w:ascii="Arial" w:hAnsi="Arial" w:cs="Arial"/>
            <w:sz w:val="22"/>
            <w:szCs w:val="22"/>
          </w:rPr>
          <w:t>www.tomislavgrad.gov.ba</w:t>
        </w:r>
      </w:hyperlink>
      <w:r w:rsidR="00F4672B" w:rsidRPr="00355501">
        <w:rPr>
          <w:rFonts w:ascii="Arial" w:hAnsi="Arial" w:cs="Arial"/>
          <w:sz w:val="22"/>
          <w:szCs w:val="22"/>
        </w:rPr>
        <w:t>.</w:t>
      </w:r>
    </w:p>
    <w:p w:rsidR="00F4672B" w:rsidRPr="00355501" w:rsidRDefault="00F4672B" w:rsidP="008F7F6E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Urednom prijavom smatra se prijava osobno potpisana od strane podnositelja prijave, koja sadrži sve podatke i priloge navedene u javnom natječaju</w:t>
      </w:r>
      <w:r w:rsidR="00E5509D" w:rsidRPr="00355501">
        <w:rPr>
          <w:rFonts w:ascii="Arial" w:hAnsi="Arial" w:cs="Arial"/>
          <w:sz w:val="22"/>
          <w:szCs w:val="22"/>
        </w:rPr>
        <w:t xml:space="preserve">. Nepotpune i nepravovremene prijave neće se razmatrati. </w:t>
      </w:r>
    </w:p>
    <w:p w:rsidR="00E5509D" w:rsidRPr="00355501" w:rsidRDefault="00E5509D" w:rsidP="008F7F6E">
      <w:pPr>
        <w:pStyle w:val="Tijeloteksta"/>
        <w:ind w:firstLine="709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Povjerenstvo na temelju kriterija utvrđuje spisak stipendista koju oglašava na oglasnoj ploči Općine Tomislavgrad.</w:t>
      </w:r>
    </w:p>
    <w:p w:rsidR="008C52B5" w:rsidRPr="00355501" w:rsidRDefault="00E5509D" w:rsidP="008F7F6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>Svaki sudionik u natječaju može u roku od 8 (osam) dana od dana objavljivanja rezultata natječaja podnijeti prigovor o dodjeli stipendija načelniku općine</w:t>
      </w:r>
      <w:r w:rsidR="00A5355B">
        <w:rPr>
          <w:rFonts w:ascii="Arial" w:hAnsi="Arial" w:cs="Arial"/>
          <w:sz w:val="22"/>
          <w:szCs w:val="22"/>
        </w:rPr>
        <w:t>.</w:t>
      </w:r>
    </w:p>
    <w:p w:rsidR="00E5509D" w:rsidRPr="00355501" w:rsidRDefault="00E5509D" w:rsidP="006F112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Temeljem konačnog Rješenja o dodjeli </w:t>
      </w:r>
      <w:r w:rsidR="00A5355B">
        <w:rPr>
          <w:rFonts w:ascii="Arial" w:hAnsi="Arial" w:cs="Arial"/>
          <w:sz w:val="22"/>
          <w:szCs w:val="22"/>
        </w:rPr>
        <w:t>s</w:t>
      </w:r>
      <w:r w:rsidRPr="00355501">
        <w:rPr>
          <w:rFonts w:ascii="Arial" w:hAnsi="Arial" w:cs="Arial"/>
          <w:sz w:val="22"/>
          <w:szCs w:val="22"/>
        </w:rPr>
        <w:t>tipendije s korisnikom zaključuje se ugovor o stipendiranju</w:t>
      </w:r>
      <w:r w:rsidR="006F1125">
        <w:rPr>
          <w:rFonts w:ascii="Arial" w:hAnsi="Arial" w:cs="Arial"/>
          <w:sz w:val="22"/>
          <w:szCs w:val="22"/>
        </w:rPr>
        <w:t>.</w:t>
      </w:r>
    </w:p>
    <w:p w:rsidR="00E5509D" w:rsidRPr="00355501" w:rsidRDefault="00E5509D" w:rsidP="00E5509D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ab/>
        <w:t>Sve dodatne informacije u vezi natječaja mogu se dobiti u zgradi Općine Tomislavgrad – Služba za društvene djelatnosti i opću upravu, Mijata Tomića 120</w:t>
      </w:r>
      <w:r w:rsidR="00A5355B">
        <w:rPr>
          <w:rFonts w:ascii="Arial" w:hAnsi="Arial" w:cs="Arial"/>
          <w:sz w:val="22"/>
          <w:szCs w:val="22"/>
        </w:rPr>
        <w:t xml:space="preserve"> </w:t>
      </w:r>
      <w:r w:rsidRPr="00355501">
        <w:rPr>
          <w:rFonts w:ascii="Arial" w:hAnsi="Arial" w:cs="Arial"/>
          <w:sz w:val="22"/>
          <w:szCs w:val="22"/>
        </w:rPr>
        <w:t>Tomislavgrad</w:t>
      </w:r>
      <w:r w:rsidR="00BD56FA">
        <w:rPr>
          <w:rFonts w:ascii="Arial" w:hAnsi="Arial" w:cs="Arial"/>
          <w:sz w:val="22"/>
          <w:szCs w:val="22"/>
        </w:rPr>
        <w:t>,</w:t>
      </w:r>
      <w:r w:rsidRPr="00355501">
        <w:rPr>
          <w:rFonts w:ascii="Arial" w:hAnsi="Arial" w:cs="Arial"/>
          <w:sz w:val="22"/>
          <w:szCs w:val="22"/>
        </w:rPr>
        <w:t xml:space="preserve"> putem telefona 034/356-421 ili putem elektronske pošte</w:t>
      </w:r>
      <w:r w:rsidR="004032EA" w:rsidRPr="00355501">
        <w:rPr>
          <w:rFonts w:ascii="Arial" w:hAnsi="Arial" w:cs="Arial"/>
          <w:sz w:val="22"/>
          <w:szCs w:val="22"/>
        </w:rPr>
        <w:t xml:space="preserve">: </w:t>
      </w:r>
      <w:r w:rsidRPr="00355501">
        <w:rPr>
          <w:rFonts w:ascii="Arial" w:hAnsi="Arial" w:cs="Arial"/>
          <w:sz w:val="22"/>
          <w:szCs w:val="22"/>
        </w:rPr>
        <w:t xml:space="preserve"> opcina.tg@tel.net.ba.</w:t>
      </w:r>
    </w:p>
    <w:p w:rsidR="00E5509D" w:rsidRPr="00355501" w:rsidRDefault="00E5509D" w:rsidP="00E5509D">
      <w:pPr>
        <w:jc w:val="both"/>
        <w:rPr>
          <w:rFonts w:ascii="Arial" w:hAnsi="Arial" w:cs="Arial"/>
          <w:sz w:val="22"/>
          <w:szCs w:val="22"/>
        </w:rPr>
      </w:pP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  <w:t>OPĆINSKI NAČELNIK</w:t>
      </w:r>
    </w:p>
    <w:p w:rsidR="00B04D7B" w:rsidRPr="00355501" w:rsidRDefault="00B04D7B" w:rsidP="00B04D7B">
      <w:pPr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</w:r>
      <w:r w:rsidRPr="00355501">
        <w:rPr>
          <w:rFonts w:ascii="Arial" w:hAnsi="Arial" w:cs="Arial"/>
          <w:sz w:val="22"/>
          <w:szCs w:val="22"/>
        </w:rPr>
        <w:tab/>
        <w:t xml:space="preserve">      </w:t>
      </w:r>
    </w:p>
    <w:p w:rsidR="00B04D7B" w:rsidRPr="00355501" w:rsidRDefault="00B04D7B" w:rsidP="00B04D7B">
      <w:pPr>
        <w:ind w:left="4956"/>
        <w:rPr>
          <w:rFonts w:ascii="Arial" w:hAnsi="Arial" w:cs="Arial"/>
          <w:sz w:val="22"/>
          <w:szCs w:val="22"/>
        </w:rPr>
      </w:pPr>
      <w:r w:rsidRPr="00355501">
        <w:rPr>
          <w:rFonts w:ascii="Arial" w:hAnsi="Arial" w:cs="Arial"/>
          <w:sz w:val="22"/>
          <w:szCs w:val="22"/>
        </w:rPr>
        <w:t xml:space="preserve">            I</w:t>
      </w:r>
      <w:r w:rsidR="00BD56FA">
        <w:rPr>
          <w:rFonts w:ascii="Arial" w:hAnsi="Arial" w:cs="Arial"/>
          <w:sz w:val="22"/>
          <w:szCs w:val="22"/>
        </w:rPr>
        <w:t>van</w:t>
      </w:r>
      <w:r w:rsidRPr="00355501">
        <w:rPr>
          <w:rFonts w:ascii="Arial" w:hAnsi="Arial" w:cs="Arial"/>
          <w:sz w:val="22"/>
          <w:szCs w:val="22"/>
        </w:rPr>
        <w:t xml:space="preserve"> B</w:t>
      </w:r>
      <w:r w:rsidR="00BD56FA">
        <w:rPr>
          <w:rFonts w:ascii="Arial" w:hAnsi="Arial" w:cs="Arial"/>
          <w:sz w:val="22"/>
          <w:szCs w:val="22"/>
        </w:rPr>
        <w:t>untić</w:t>
      </w:r>
      <w:r w:rsidR="00A5355B">
        <w:rPr>
          <w:rFonts w:ascii="Arial" w:hAnsi="Arial" w:cs="Arial"/>
          <w:sz w:val="22"/>
          <w:szCs w:val="22"/>
        </w:rPr>
        <w:t>,</w:t>
      </w:r>
      <w:r w:rsidRPr="00355501">
        <w:rPr>
          <w:rFonts w:ascii="Arial" w:hAnsi="Arial" w:cs="Arial"/>
          <w:sz w:val="22"/>
          <w:szCs w:val="22"/>
        </w:rPr>
        <w:t xml:space="preserve">  mag.ing.agr</w:t>
      </w:r>
      <w:r w:rsidR="00A5355B">
        <w:rPr>
          <w:rFonts w:ascii="Arial" w:hAnsi="Arial" w:cs="Arial"/>
          <w:sz w:val="22"/>
          <w:szCs w:val="22"/>
        </w:rPr>
        <w:t>.</w:t>
      </w:r>
      <w:r w:rsidRPr="00355501">
        <w:rPr>
          <w:rFonts w:ascii="Arial" w:hAnsi="Arial" w:cs="Arial"/>
          <w:sz w:val="22"/>
          <w:szCs w:val="22"/>
        </w:rPr>
        <w:t>/mag.oec</w:t>
      </w:r>
      <w:r w:rsidR="00A5355B">
        <w:rPr>
          <w:rFonts w:ascii="Arial" w:hAnsi="Arial" w:cs="Arial"/>
          <w:sz w:val="22"/>
          <w:szCs w:val="22"/>
        </w:rPr>
        <w:t>.</w:t>
      </w:r>
    </w:p>
    <w:p w:rsidR="00250A74" w:rsidRPr="00355501" w:rsidRDefault="00250A74">
      <w:pPr>
        <w:jc w:val="both"/>
        <w:rPr>
          <w:rFonts w:ascii="Arial" w:hAnsi="Arial" w:cs="Arial"/>
          <w:sz w:val="22"/>
          <w:szCs w:val="22"/>
        </w:rPr>
      </w:pPr>
    </w:p>
    <w:sectPr w:rsidR="00250A74" w:rsidRPr="00355501" w:rsidSect="003C6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567" w:rsidRDefault="00E17567" w:rsidP="008F7F6E">
      <w:r>
        <w:separator/>
      </w:r>
    </w:p>
  </w:endnote>
  <w:endnote w:type="continuationSeparator" w:id="0">
    <w:p w:rsidR="00E17567" w:rsidRDefault="00E17567" w:rsidP="008F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F6E" w:rsidRDefault="008F7F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486"/>
      <w:docPartObj>
        <w:docPartGallery w:val="Page Numbers (Bottom of Page)"/>
        <w:docPartUnique/>
      </w:docPartObj>
    </w:sdtPr>
    <w:sdtContent>
      <w:p w:rsidR="008F7F6E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F6E" w:rsidRDefault="008F7F6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F6E" w:rsidRDefault="008F7F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567" w:rsidRDefault="00E17567" w:rsidP="008F7F6E">
      <w:r>
        <w:separator/>
      </w:r>
    </w:p>
  </w:footnote>
  <w:footnote w:type="continuationSeparator" w:id="0">
    <w:p w:rsidR="00E17567" w:rsidRDefault="00E17567" w:rsidP="008F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F6E" w:rsidRDefault="008F7F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F6E" w:rsidRDefault="008F7F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F6E" w:rsidRDefault="008F7F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3C5AD3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117F76"/>
    <w:multiLevelType w:val="hybridMultilevel"/>
    <w:tmpl w:val="59EC37AE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0528091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2145C9"/>
    <w:multiLevelType w:val="hybridMultilevel"/>
    <w:tmpl w:val="012C6E24"/>
    <w:lvl w:ilvl="0" w:tplc="8D6250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5E7424"/>
    <w:multiLevelType w:val="hybridMultilevel"/>
    <w:tmpl w:val="B7E8BBFA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AAE3630"/>
    <w:multiLevelType w:val="hybridMultilevel"/>
    <w:tmpl w:val="1DE4FA1A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1C6200E8"/>
    <w:multiLevelType w:val="hybridMultilevel"/>
    <w:tmpl w:val="0AB29AFE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E776420"/>
    <w:multiLevelType w:val="hybridMultilevel"/>
    <w:tmpl w:val="2EB08B54"/>
    <w:lvl w:ilvl="0" w:tplc="66648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05227"/>
    <w:multiLevelType w:val="hybridMultilevel"/>
    <w:tmpl w:val="BF104496"/>
    <w:lvl w:ilvl="0" w:tplc="F82E964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24675"/>
    <w:multiLevelType w:val="hybridMultilevel"/>
    <w:tmpl w:val="578C19E8"/>
    <w:lvl w:ilvl="0" w:tplc="A46C66B4">
      <w:numFmt w:val="bullet"/>
      <w:lvlText w:val="-"/>
      <w:lvlJc w:val="left"/>
      <w:pPr>
        <w:ind w:left="1065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64B36D7"/>
    <w:multiLevelType w:val="hybridMultilevel"/>
    <w:tmpl w:val="45FAE6A0"/>
    <w:lvl w:ilvl="0" w:tplc="A46C66B4">
      <w:numFmt w:val="bullet"/>
      <w:lvlText w:val="-"/>
      <w:lvlJc w:val="left"/>
      <w:pPr>
        <w:ind w:left="1065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2C6568B1"/>
    <w:multiLevelType w:val="hybridMultilevel"/>
    <w:tmpl w:val="330A7CA2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71312EB"/>
    <w:multiLevelType w:val="hybridMultilevel"/>
    <w:tmpl w:val="118C7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31926"/>
    <w:multiLevelType w:val="hybridMultilevel"/>
    <w:tmpl w:val="3F08A44C"/>
    <w:lvl w:ilvl="0" w:tplc="753281E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074AE8"/>
    <w:multiLevelType w:val="hybridMultilevel"/>
    <w:tmpl w:val="EE06F9EC"/>
    <w:lvl w:ilvl="0" w:tplc="B422E92C">
      <w:numFmt w:val="bullet"/>
      <w:lvlText w:val=""/>
      <w:lvlJc w:val="left"/>
      <w:pPr>
        <w:ind w:left="1065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EB271AA"/>
    <w:multiLevelType w:val="hybridMultilevel"/>
    <w:tmpl w:val="61ECF154"/>
    <w:lvl w:ilvl="0" w:tplc="A46C66B4">
      <w:numFmt w:val="bullet"/>
      <w:lvlText w:val="-"/>
      <w:lvlJc w:val="left"/>
      <w:pPr>
        <w:ind w:left="1065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3F364907"/>
    <w:multiLevelType w:val="hybridMultilevel"/>
    <w:tmpl w:val="906E571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1C017F1"/>
    <w:multiLevelType w:val="hybridMultilevel"/>
    <w:tmpl w:val="516CF31E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2E054BF"/>
    <w:multiLevelType w:val="hybridMultilevel"/>
    <w:tmpl w:val="B3DEE83A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34144BE"/>
    <w:multiLevelType w:val="hybridMultilevel"/>
    <w:tmpl w:val="AB58EE04"/>
    <w:lvl w:ilvl="0" w:tplc="24A4F342">
      <w:numFmt w:val="bullet"/>
      <w:lvlText w:val=""/>
      <w:lvlJc w:val="left"/>
      <w:pPr>
        <w:ind w:left="1065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ADD3DEB"/>
    <w:multiLevelType w:val="hybridMultilevel"/>
    <w:tmpl w:val="699CF664"/>
    <w:lvl w:ilvl="0" w:tplc="0B225B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E418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6DB5B6D"/>
    <w:multiLevelType w:val="multilevel"/>
    <w:tmpl w:val="2A8CA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A286995"/>
    <w:multiLevelType w:val="hybridMultilevel"/>
    <w:tmpl w:val="9C74992E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EF11962"/>
    <w:multiLevelType w:val="hybridMultilevel"/>
    <w:tmpl w:val="EBFA6864"/>
    <w:lvl w:ilvl="0" w:tplc="A46C66B4">
      <w:numFmt w:val="bullet"/>
      <w:lvlText w:val="-"/>
      <w:lvlJc w:val="left"/>
      <w:pPr>
        <w:ind w:left="1065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0FD17CD"/>
    <w:multiLevelType w:val="hybridMultilevel"/>
    <w:tmpl w:val="944A4414"/>
    <w:lvl w:ilvl="0" w:tplc="66648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65423"/>
    <w:multiLevelType w:val="hybridMultilevel"/>
    <w:tmpl w:val="2B1644B0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4A24321"/>
    <w:multiLevelType w:val="hybridMultilevel"/>
    <w:tmpl w:val="371EC550"/>
    <w:lvl w:ilvl="0" w:tplc="66648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145BE"/>
    <w:multiLevelType w:val="hybridMultilevel"/>
    <w:tmpl w:val="B5366C20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7890C12"/>
    <w:multiLevelType w:val="hybridMultilevel"/>
    <w:tmpl w:val="9E86247E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98C4D42"/>
    <w:multiLevelType w:val="multilevel"/>
    <w:tmpl w:val="470A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80539963">
    <w:abstractNumId w:val="0"/>
  </w:num>
  <w:num w:numId="2" w16cid:durableId="1446002670">
    <w:abstractNumId w:val="1"/>
  </w:num>
  <w:num w:numId="3" w16cid:durableId="512959440">
    <w:abstractNumId w:val="2"/>
  </w:num>
  <w:num w:numId="4" w16cid:durableId="1880821494">
    <w:abstractNumId w:val="3"/>
  </w:num>
  <w:num w:numId="5" w16cid:durableId="1113551303">
    <w:abstractNumId w:val="4"/>
  </w:num>
  <w:num w:numId="6" w16cid:durableId="256839564">
    <w:abstractNumId w:val="5"/>
  </w:num>
  <w:num w:numId="7" w16cid:durableId="646277236">
    <w:abstractNumId w:val="6"/>
  </w:num>
  <w:num w:numId="8" w16cid:durableId="1776440480">
    <w:abstractNumId w:val="7"/>
  </w:num>
  <w:num w:numId="9" w16cid:durableId="504901554">
    <w:abstractNumId w:val="8"/>
  </w:num>
  <w:num w:numId="10" w16cid:durableId="1908028697">
    <w:abstractNumId w:val="9"/>
  </w:num>
  <w:num w:numId="11" w16cid:durableId="850801250">
    <w:abstractNumId w:val="10"/>
  </w:num>
  <w:num w:numId="12" w16cid:durableId="699934423">
    <w:abstractNumId w:val="18"/>
  </w:num>
  <w:num w:numId="13" w16cid:durableId="1703551202">
    <w:abstractNumId w:val="31"/>
  </w:num>
  <w:num w:numId="14" w16cid:durableId="1403219251">
    <w:abstractNumId w:val="30"/>
  </w:num>
  <w:num w:numId="15" w16cid:durableId="1271619875">
    <w:abstractNumId w:val="24"/>
  </w:num>
  <w:num w:numId="16" w16cid:durableId="1285308460">
    <w:abstractNumId w:val="25"/>
  </w:num>
  <w:num w:numId="17" w16cid:durableId="398869496">
    <w:abstractNumId w:val="27"/>
  </w:num>
  <w:num w:numId="18" w16cid:durableId="1053164072">
    <w:abstractNumId w:val="38"/>
  </w:num>
  <w:num w:numId="19" w16cid:durableId="390739317">
    <w:abstractNumId w:val="28"/>
  </w:num>
  <w:num w:numId="20" w16cid:durableId="1905989321">
    <w:abstractNumId w:val="39"/>
  </w:num>
  <w:num w:numId="21" w16cid:durableId="132599712">
    <w:abstractNumId w:val="36"/>
  </w:num>
  <w:num w:numId="22" w16cid:durableId="7026489">
    <w:abstractNumId w:val="11"/>
  </w:num>
  <w:num w:numId="23" w16cid:durableId="648486324">
    <w:abstractNumId w:val="14"/>
  </w:num>
  <w:num w:numId="24" w16cid:durableId="1507011696">
    <w:abstractNumId w:val="34"/>
  </w:num>
  <w:num w:numId="25" w16cid:durableId="144131127">
    <w:abstractNumId w:val="16"/>
  </w:num>
  <w:num w:numId="26" w16cid:durableId="69815947">
    <w:abstractNumId w:val="20"/>
  </w:num>
  <w:num w:numId="27" w16cid:durableId="629093666">
    <w:abstractNumId w:val="15"/>
  </w:num>
  <w:num w:numId="28" w16cid:durableId="1146623288">
    <w:abstractNumId w:val="33"/>
  </w:num>
  <w:num w:numId="29" w16cid:durableId="362366613">
    <w:abstractNumId w:val="19"/>
  </w:num>
  <w:num w:numId="30" w16cid:durableId="1505702542">
    <w:abstractNumId w:val="26"/>
  </w:num>
  <w:num w:numId="31" w16cid:durableId="213809506">
    <w:abstractNumId w:val="21"/>
  </w:num>
  <w:num w:numId="32" w16cid:durableId="738329296">
    <w:abstractNumId w:val="29"/>
  </w:num>
  <w:num w:numId="33" w16cid:durableId="689724704">
    <w:abstractNumId w:val="13"/>
  </w:num>
  <w:num w:numId="34" w16cid:durableId="333921770">
    <w:abstractNumId w:val="35"/>
  </w:num>
  <w:num w:numId="35" w16cid:durableId="637540565">
    <w:abstractNumId w:val="17"/>
  </w:num>
  <w:num w:numId="36" w16cid:durableId="1563322121">
    <w:abstractNumId w:val="23"/>
  </w:num>
  <w:num w:numId="37" w16cid:durableId="1068843339">
    <w:abstractNumId w:val="37"/>
  </w:num>
  <w:num w:numId="38" w16cid:durableId="1272123560">
    <w:abstractNumId w:val="32"/>
  </w:num>
  <w:num w:numId="39" w16cid:durableId="1939482557">
    <w:abstractNumId w:val="40"/>
  </w:num>
  <w:num w:numId="40" w16cid:durableId="1926917464">
    <w:abstractNumId w:val="22"/>
  </w:num>
  <w:num w:numId="41" w16cid:durableId="754130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52"/>
    <w:rsid w:val="000041E9"/>
    <w:rsid w:val="00021FD7"/>
    <w:rsid w:val="00035C17"/>
    <w:rsid w:val="00061DC8"/>
    <w:rsid w:val="00080D9A"/>
    <w:rsid w:val="0008646A"/>
    <w:rsid w:val="000878B6"/>
    <w:rsid w:val="000B1867"/>
    <w:rsid w:val="000B1F8E"/>
    <w:rsid w:val="000E0589"/>
    <w:rsid w:val="000F26FE"/>
    <w:rsid w:val="001065EE"/>
    <w:rsid w:val="00111040"/>
    <w:rsid w:val="00114062"/>
    <w:rsid w:val="00165039"/>
    <w:rsid w:val="00175951"/>
    <w:rsid w:val="001843DC"/>
    <w:rsid w:val="001950D2"/>
    <w:rsid w:val="001C030A"/>
    <w:rsid w:val="001D2ECD"/>
    <w:rsid w:val="0021549D"/>
    <w:rsid w:val="00221D80"/>
    <w:rsid w:val="00225DF8"/>
    <w:rsid w:val="002344D0"/>
    <w:rsid w:val="00250A74"/>
    <w:rsid w:val="00256406"/>
    <w:rsid w:val="002A10F6"/>
    <w:rsid w:val="002C2DD0"/>
    <w:rsid w:val="0030328A"/>
    <w:rsid w:val="00355501"/>
    <w:rsid w:val="00387EB1"/>
    <w:rsid w:val="003A3B32"/>
    <w:rsid w:val="003B5BB7"/>
    <w:rsid w:val="003C6618"/>
    <w:rsid w:val="003D56A1"/>
    <w:rsid w:val="004032EA"/>
    <w:rsid w:val="00415E8E"/>
    <w:rsid w:val="00427AA9"/>
    <w:rsid w:val="00464A3D"/>
    <w:rsid w:val="00483F6C"/>
    <w:rsid w:val="0048515D"/>
    <w:rsid w:val="004A7EC5"/>
    <w:rsid w:val="004B24B8"/>
    <w:rsid w:val="00503591"/>
    <w:rsid w:val="00504125"/>
    <w:rsid w:val="00564EB5"/>
    <w:rsid w:val="00592257"/>
    <w:rsid w:val="00592850"/>
    <w:rsid w:val="005B487C"/>
    <w:rsid w:val="005E4D37"/>
    <w:rsid w:val="005F4338"/>
    <w:rsid w:val="0060786C"/>
    <w:rsid w:val="006121A9"/>
    <w:rsid w:val="00622D78"/>
    <w:rsid w:val="00641846"/>
    <w:rsid w:val="00677279"/>
    <w:rsid w:val="00684078"/>
    <w:rsid w:val="006A2DE7"/>
    <w:rsid w:val="006B7778"/>
    <w:rsid w:val="006E3241"/>
    <w:rsid w:val="006E501C"/>
    <w:rsid w:val="006F1125"/>
    <w:rsid w:val="007149CA"/>
    <w:rsid w:val="00716928"/>
    <w:rsid w:val="0073141C"/>
    <w:rsid w:val="00737CA9"/>
    <w:rsid w:val="00741F40"/>
    <w:rsid w:val="007442B5"/>
    <w:rsid w:val="00766E0A"/>
    <w:rsid w:val="0078001B"/>
    <w:rsid w:val="007822C5"/>
    <w:rsid w:val="00783B01"/>
    <w:rsid w:val="007D4B6A"/>
    <w:rsid w:val="007F1D5B"/>
    <w:rsid w:val="00803153"/>
    <w:rsid w:val="00815FDC"/>
    <w:rsid w:val="00874D2D"/>
    <w:rsid w:val="00886BFE"/>
    <w:rsid w:val="008A3C25"/>
    <w:rsid w:val="008C52B5"/>
    <w:rsid w:val="008C7904"/>
    <w:rsid w:val="008E4989"/>
    <w:rsid w:val="008F0D02"/>
    <w:rsid w:val="008F297D"/>
    <w:rsid w:val="008F7F6E"/>
    <w:rsid w:val="00920A06"/>
    <w:rsid w:val="00956C50"/>
    <w:rsid w:val="009572A2"/>
    <w:rsid w:val="00971277"/>
    <w:rsid w:val="00975696"/>
    <w:rsid w:val="00980326"/>
    <w:rsid w:val="009A6952"/>
    <w:rsid w:val="009C102A"/>
    <w:rsid w:val="009C1243"/>
    <w:rsid w:val="009D7654"/>
    <w:rsid w:val="009F14BA"/>
    <w:rsid w:val="009F57FE"/>
    <w:rsid w:val="009F7866"/>
    <w:rsid w:val="00A03BFF"/>
    <w:rsid w:val="00A04C38"/>
    <w:rsid w:val="00A171D3"/>
    <w:rsid w:val="00A24120"/>
    <w:rsid w:val="00A4181B"/>
    <w:rsid w:val="00A5355B"/>
    <w:rsid w:val="00A64490"/>
    <w:rsid w:val="00A71AEB"/>
    <w:rsid w:val="00AD1273"/>
    <w:rsid w:val="00B04D7B"/>
    <w:rsid w:val="00B12D22"/>
    <w:rsid w:val="00B361AE"/>
    <w:rsid w:val="00B44A38"/>
    <w:rsid w:val="00B55960"/>
    <w:rsid w:val="00B55E47"/>
    <w:rsid w:val="00B56811"/>
    <w:rsid w:val="00B57C43"/>
    <w:rsid w:val="00B70F8F"/>
    <w:rsid w:val="00BB3BA9"/>
    <w:rsid w:val="00BC60D5"/>
    <w:rsid w:val="00BD56FA"/>
    <w:rsid w:val="00C21FFC"/>
    <w:rsid w:val="00C22371"/>
    <w:rsid w:val="00C27A1A"/>
    <w:rsid w:val="00C406AD"/>
    <w:rsid w:val="00C45D8F"/>
    <w:rsid w:val="00C84319"/>
    <w:rsid w:val="00CB27F9"/>
    <w:rsid w:val="00CD044A"/>
    <w:rsid w:val="00CD4F13"/>
    <w:rsid w:val="00CF2F14"/>
    <w:rsid w:val="00D01F3B"/>
    <w:rsid w:val="00D137EB"/>
    <w:rsid w:val="00D16577"/>
    <w:rsid w:val="00D174F6"/>
    <w:rsid w:val="00D24C6B"/>
    <w:rsid w:val="00D41534"/>
    <w:rsid w:val="00D54662"/>
    <w:rsid w:val="00DE44C2"/>
    <w:rsid w:val="00DF18DE"/>
    <w:rsid w:val="00DF300A"/>
    <w:rsid w:val="00DF40F4"/>
    <w:rsid w:val="00E0521B"/>
    <w:rsid w:val="00E1248B"/>
    <w:rsid w:val="00E17567"/>
    <w:rsid w:val="00E43168"/>
    <w:rsid w:val="00E43690"/>
    <w:rsid w:val="00E5509D"/>
    <w:rsid w:val="00E60A2F"/>
    <w:rsid w:val="00EC45DB"/>
    <w:rsid w:val="00EC4AD3"/>
    <w:rsid w:val="00EC7F86"/>
    <w:rsid w:val="00EE105B"/>
    <w:rsid w:val="00EE421F"/>
    <w:rsid w:val="00EF2F77"/>
    <w:rsid w:val="00EF3744"/>
    <w:rsid w:val="00F055AE"/>
    <w:rsid w:val="00F14393"/>
    <w:rsid w:val="00F35D3A"/>
    <w:rsid w:val="00F42D02"/>
    <w:rsid w:val="00F4672B"/>
    <w:rsid w:val="00F519BF"/>
    <w:rsid w:val="00F52EC4"/>
    <w:rsid w:val="00F54C72"/>
    <w:rsid w:val="00F61268"/>
    <w:rsid w:val="00FB4634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0CC765"/>
  <w15:docId w15:val="{249D280C-A3C1-4B5E-A704-FDDA5A15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618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rafikeoznake1">
    <w:name w:val="Grafičke oznake1"/>
    <w:rsid w:val="003C6618"/>
    <w:rPr>
      <w:rFonts w:ascii="StarSymbol" w:eastAsia="StarSymbol" w:hAnsi="StarSymbol" w:cs="StarSymbol"/>
      <w:sz w:val="18"/>
      <w:szCs w:val="18"/>
    </w:rPr>
  </w:style>
  <w:style w:type="character" w:customStyle="1" w:styleId="Simbolinumeriranja">
    <w:name w:val="Simboli numeriranja"/>
    <w:rsid w:val="003C6618"/>
  </w:style>
  <w:style w:type="character" w:styleId="Hiperveza">
    <w:name w:val="Hyperlink"/>
    <w:rsid w:val="003C6618"/>
    <w:rPr>
      <w:color w:val="000080"/>
      <w:u w:val="single"/>
    </w:rPr>
  </w:style>
  <w:style w:type="paragraph" w:styleId="Zaglavlje">
    <w:name w:val="header"/>
    <w:basedOn w:val="Normal"/>
    <w:next w:val="Tijeloteksta"/>
    <w:rsid w:val="003C661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rsid w:val="003C6618"/>
    <w:pPr>
      <w:spacing w:after="120"/>
    </w:pPr>
  </w:style>
  <w:style w:type="paragraph" w:customStyle="1" w:styleId="Stilnaslova">
    <w:name w:val="Stil naslova"/>
    <w:basedOn w:val="Normal"/>
    <w:next w:val="Tijeloteksta"/>
    <w:rsid w:val="003C66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slov">
    <w:name w:val="Title"/>
    <w:basedOn w:val="Normal"/>
    <w:next w:val="Tijeloteksta"/>
    <w:qFormat/>
    <w:rsid w:val="003C66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naslov">
    <w:name w:val="Subtitle"/>
    <w:basedOn w:val="Naslov"/>
    <w:next w:val="Tijeloteksta"/>
    <w:qFormat/>
    <w:rsid w:val="003C6618"/>
    <w:pPr>
      <w:jc w:val="center"/>
    </w:pPr>
    <w:rPr>
      <w:i/>
      <w:iCs/>
    </w:rPr>
  </w:style>
  <w:style w:type="paragraph" w:styleId="Popis">
    <w:name w:val="List"/>
    <w:basedOn w:val="Tijeloteksta"/>
    <w:rsid w:val="003C6618"/>
  </w:style>
  <w:style w:type="paragraph" w:styleId="Opisslike">
    <w:name w:val="caption"/>
    <w:basedOn w:val="Normal"/>
    <w:qFormat/>
    <w:rsid w:val="003C661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3C6618"/>
    <w:pPr>
      <w:suppressLineNumbers/>
    </w:pPr>
  </w:style>
  <w:style w:type="character" w:styleId="Istaknuto">
    <w:name w:val="Emphasis"/>
    <w:basedOn w:val="Zadanifontodlomka"/>
    <w:qFormat/>
    <w:rsid w:val="00641846"/>
    <w:rPr>
      <w:b/>
      <w:bCs/>
      <w:i w:val="0"/>
      <w:iCs w:val="0"/>
    </w:rPr>
  </w:style>
  <w:style w:type="paragraph" w:styleId="Odlomakpopisa">
    <w:name w:val="List Paragraph"/>
    <w:basedOn w:val="Normal"/>
    <w:uiPriority w:val="34"/>
    <w:qFormat/>
    <w:rsid w:val="00EC45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Podnoje">
    <w:name w:val="footer"/>
    <w:basedOn w:val="Normal"/>
    <w:link w:val="PodnojeChar"/>
    <w:uiPriority w:val="99"/>
    <w:rsid w:val="008F7F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8F7F6E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islavgrad.gov.b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C00C-8B55-43D3-BBDE-A6993C23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Tomislavgrad</Company>
  <LinksUpToDate>false</LinksUpToDate>
  <CharactersWithSpaces>8552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http://www.tomislavgrad.gov.ba/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kristinap</dc:creator>
  <cp:lastModifiedBy>Ivana Dodig</cp:lastModifiedBy>
  <cp:revision>6</cp:revision>
  <cp:lastPrinted>2023-01-11T11:20:00Z</cp:lastPrinted>
  <dcterms:created xsi:type="dcterms:W3CDTF">2023-01-10T14:15:00Z</dcterms:created>
  <dcterms:modified xsi:type="dcterms:W3CDTF">2023-01-11T11:58:00Z</dcterms:modified>
</cp:coreProperties>
</file>