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2736" w14:textId="77777777" w:rsidR="005213E1" w:rsidRDefault="005213E1">
      <w:pPr>
        <w:pStyle w:val="Uobiajeno"/>
        <w:jc w:val="center"/>
        <w:rPr>
          <w:rFonts w:eastAsia="Times New Roman" w:cs="Times New Roman"/>
          <w:b/>
          <w:bCs/>
        </w:rPr>
      </w:pPr>
    </w:p>
    <w:p w14:paraId="6941194F" w14:textId="77777777" w:rsidR="005213E1" w:rsidRDefault="00000000">
      <w:pPr>
        <w:pStyle w:val="Uobiajeno"/>
        <w:jc w:val="center"/>
      </w:pPr>
      <w:r>
        <w:rPr>
          <w:rFonts w:eastAsia="Times New Roman" w:cs="Times New Roman"/>
          <w:b/>
          <w:bCs/>
        </w:rPr>
        <w:t xml:space="preserve">                                                                   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 OBRAZAC ZAHTJEVA  ZA SUFINANCIRANJE                   </w:t>
      </w:r>
    </w:p>
    <w:p w14:paraId="0174CB9D" w14:textId="77777777" w:rsidR="005213E1" w:rsidRDefault="00000000">
      <w:pPr>
        <w:pStyle w:val="Uobiajen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VETERINARSKIH USLUGA</w:t>
      </w:r>
    </w:p>
    <w:p w14:paraId="78B3E653" w14:textId="77777777" w:rsidR="005213E1" w:rsidRDefault="00000000">
      <w:pPr>
        <w:pStyle w:val="Uobiajeno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2898095F" w14:textId="77777777" w:rsidR="005213E1" w:rsidRDefault="00000000">
      <w:pPr>
        <w:pStyle w:val="Uobiajeno"/>
        <w:jc w:val="both"/>
      </w:pPr>
      <w:r>
        <w:t>OPĆINA TOMISLAVGRAD</w:t>
      </w:r>
    </w:p>
    <w:p w14:paraId="6BAC5342" w14:textId="77777777" w:rsidR="005213E1" w:rsidRDefault="00000000">
      <w:pPr>
        <w:pStyle w:val="Uobiajeno"/>
        <w:jc w:val="both"/>
      </w:pPr>
      <w:r>
        <w:t>OPĆINSKI NAČELNIK</w:t>
      </w:r>
    </w:p>
    <w:p w14:paraId="4D02EB55" w14:textId="77777777" w:rsidR="005213E1" w:rsidRDefault="00000000">
      <w:pPr>
        <w:pStyle w:val="Uobiajeno"/>
        <w:jc w:val="both"/>
      </w:pPr>
      <w:r>
        <w:t>SLUŽBA ZA GOSPODARSTVO I INSPEKCIJU</w:t>
      </w:r>
    </w:p>
    <w:p w14:paraId="040B0C80" w14:textId="77777777" w:rsidR="005213E1" w:rsidRDefault="00000000">
      <w:pPr>
        <w:pStyle w:val="Uobiajeno"/>
        <w:jc w:val="both"/>
      </w:pPr>
      <w:proofErr w:type="spellStart"/>
      <w:r>
        <w:t>Mijata</w:t>
      </w:r>
      <w:proofErr w:type="spellEnd"/>
      <w:r>
        <w:t xml:space="preserve"> Tomića 120, 80240 Tomislavgrad</w:t>
      </w:r>
    </w:p>
    <w:p w14:paraId="36EB3E34" w14:textId="77777777" w:rsidR="005213E1" w:rsidRDefault="005213E1">
      <w:pPr>
        <w:pStyle w:val="Uobiajeno"/>
        <w:jc w:val="both"/>
      </w:pPr>
    </w:p>
    <w:p w14:paraId="79BE111A" w14:textId="77777777" w:rsidR="005213E1" w:rsidRDefault="005213E1">
      <w:pPr>
        <w:pStyle w:val="Uobiajeno"/>
        <w:jc w:val="both"/>
      </w:pPr>
    </w:p>
    <w:p w14:paraId="0BA305D7" w14:textId="77777777" w:rsidR="005213E1" w:rsidRDefault="00000000">
      <w:pPr>
        <w:pStyle w:val="Standard"/>
        <w:jc w:val="both"/>
      </w:pPr>
      <w:r>
        <w:t xml:space="preserve">      Na  temelju  Odluke  o sufinanciranju  veterinarskih  usluga  poljoprivrednim  gospodarstvima</w:t>
      </w:r>
    </w:p>
    <w:p w14:paraId="0823B218" w14:textId="77777777" w:rsidR="005213E1" w:rsidRDefault="00000000">
      <w:pPr>
        <w:pStyle w:val="Standard"/>
        <w:jc w:val="both"/>
      </w:pPr>
      <w:r>
        <w:t xml:space="preserve"> ("Službenom glasniku općine  Tomislavgrad", broj 1/22) podnosim zahtjev za dodjelu sredstava iz Proračuna općine Tomislavgrad  za  subvencioniranje veterinarskih usluga  za 2022. godinu.                                                                                                                                                                                                    </w:t>
      </w:r>
    </w:p>
    <w:p w14:paraId="5C7403E8" w14:textId="77777777" w:rsidR="005213E1" w:rsidRDefault="005213E1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6075"/>
      </w:tblGrid>
      <w:tr w:rsidR="005213E1" w14:paraId="0F48600C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6B62B" w14:textId="77777777" w:rsidR="005213E1" w:rsidRDefault="00000000">
            <w:pPr>
              <w:pStyle w:val="TableContents"/>
            </w:pPr>
            <w:r>
              <w:t>POLJOPRIVREDNO</w:t>
            </w:r>
          </w:p>
          <w:p w14:paraId="07477620" w14:textId="77777777" w:rsidR="005213E1" w:rsidRDefault="00000000">
            <w:pPr>
              <w:pStyle w:val="TableContents"/>
            </w:pPr>
            <w:r>
              <w:t>GOSPODARSTVO - KORISNIK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6FAE" w14:textId="77777777" w:rsidR="005213E1" w:rsidRDefault="005213E1">
            <w:pPr>
              <w:pStyle w:val="TableContents"/>
            </w:pPr>
          </w:p>
        </w:tc>
      </w:tr>
      <w:tr w:rsidR="005213E1" w14:paraId="7BA16A6F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96D2C" w14:textId="77777777" w:rsidR="005213E1" w:rsidRDefault="00000000">
            <w:pPr>
              <w:pStyle w:val="TableContents"/>
            </w:pPr>
            <w:r>
              <w:t>IDENTIFIKACIJSKI BROJ/JMB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0F65" w14:textId="77777777" w:rsidR="005213E1" w:rsidRDefault="005213E1">
            <w:pPr>
              <w:pStyle w:val="TableContents"/>
            </w:pPr>
          </w:p>
        </w:tc>
      </w:tr>
      <w:tr w:rsidR="005213E1" w14:paraId="4C4F1B49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D0EDE" w14:textId="77777777" w:rsidR="005213E1" w:rsidRDefault="00000000">
            <w:pPr>
              <w:pStyle w:val="TableContents"/>
            </w:pPr>
            <w:r>
              <w:t>SJEDIŠTE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0663E" w14:textId="77777777" w:rsidR="005213E1" w:rsidRDefault="005213E1">
            <w:pPr>
              <w:pStyle w:val="TableContents"/>
            </w:pPr>
          </w:p>
        </w:tc>
      </w:tr>
      <w:tr w:rsidR="005213E1" w14:paraId="19E860F8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6934B" w14:textId="77777777" w:rsidR="005213E1" w:rsidRDefault="00000000">
            <w:pPr>
              <w:pStyle w:val="TableContents"/>
            </w:pPr>
            <w:r>
              <w:t>BROJ RAČUNA, BANKA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5A91" w14:textId="77777777" w:rsidR="005213E1" w:rsidRDefault="005213E1">
            <w:pPr>
              <w:pStyle w:val="TableContents"/>
            </w:pPr>
          </w:p>
        </w:tc>
      </w:tr>
      <w:tr w:rsidR="005213E1" w14:paraId="29D453C2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CB9FA" w14:textId="77777777" w:rsidR="005213E1" w:rsidRDefault="00000000">
            <w:pPr>
              <w:pStyle w:val="TableContents"/>
            </w:pPr>
            <w:r>
              <w:t>ODGOVORNA OSOBA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761EB" w14:textId="77777777" w:rsidR="005213E1" w:rsidRDefault="005213E1">
            <w:pPr>
              <w:pStyle w:val="TableContents"/>
            </w:pPr>
          </w:p>
        </w:tc>
      </w:tr>
      <w:tr w:rsidR="005213E1" w14:paraId="356F1E18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E0CB9" w14:textId="77777777" w:rsidR="005213E1" w:rsidRDefault="00000000">
            <w:pPr>
              <w:pStyle w:val="TableContents"/>
            </w:pPr>
            <w:r>
              <w:t>KONTAKT TELEFON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AE77B" w14:textId="77777777" w:rsidR="005213E1" w:rsidRDefault="005213E1">
            <w:pPr>
              <w:pStyle w:val="TableContents"/>
            </w:pPr>
          </w:p>
        </w:tc>
      </w:tr>
      <w:tr w:rsidR="005213E1" w14:paraId="51CA533A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5258" w14:textId="77777777" w:rsidR="005213E1" w:rsidRDefault="00000000">
            <w:pPr>
              <w:pStyle w:val="TableContents"/>
            </w:pPr>
            <w:r>
              <w:t>PRUŽATELJ VETERINARSKIH USLUGA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A25B" w14:textId="77777777" w:rsidR="005213E1" w:rsidRDefault="005213E1">
            <w:pPr>
              <w:pStyle w:val="TableContents"/>
            </w:pPr>
          </w:p>
        </w:tc>
      </w:tr>
    </w:tbl>
    <w:p w14:paraId="59E7C491" w14:textId="77777777" w:rsidR="005213E1" w:rsidRDefault="005213E1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875"/>
        <w:gridCol w:w="2265"/>
        <w:gridCol w:w="1875"/>
      </w:tblGrid>
      <w:tr w:rsidR="005213E1" w14:paraId="7CD50C65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C91E" w14:textId="77777777" w:rsidR="005213E1" w:rsidRDefault="005213E1">
            <w:pPr>
              <w:pStyle w:val="TableContents"/>
              <w:jc w:val="center"/>
            </w:pPr>
          </w:p>
          <w:p w14:paraId="076C4098" w14:textId="77777777" w:rsidR="005213E1" w:rsidRDefault="005213E1">
            <w:pPr>
              <w:pStyle w:val="TableContents"/>
              <w:jc w:val="center"/>
            </w:pPr>
          </w:p>
          <w:p w14:paraId="5EF6BFA3" w14:textId="77777777" w:rsidR="005213E1" w:rsidRDefault="00000000">
            <w:pPr>
              <w:pStyle w:val="TableContents"/>
              <w:jc w:val="center"/>
            </w:pPr>
            <w:r>
              <w:t xml:space="preserve"> R/B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2C7CD" w14:textId="77777777" w:rsidR="005213E1" w:rsidRDefault="005213E1">
            <w:pPr>
              <w:pStyle w:val="TableContents"/>
              <w:jc w:val="center"/>
            </w:pPr>
          </w:p>
          <w:p w14:paraId="4057D96A" w14:textId="77777777" w:rsidR="005213E1" w:rsidRDefault="00000000">
            <w:pPr>
              <w:pStyle w:val="TableContents"/>
              <w:jc w:val="center"/>
            </w:pPr>
            <w:r>
              <w:t>VETERINARSKA  USLUGA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9E77" w14:textId="77777777" w:rsidR="005213E1" w:rsidRDefault="00000000">
            <w:pPr>
              <w:pStyle w:val="TableContents"/>
              <w:jc w:val="center"/>
            </w:pPr>
            <w:r>
              <w:t>DATUM</w:t>
            </w:r>
          </w:p>
          <w:p w14:paraId="0197DE60" w14:textId="77777777" w:rsidR="005213E1" w:rsidRDefault="00000000">
            <w:pPr>
              <w:pStyle w:val="TableContents"/>
              <w:jc w:val="center"/>
            </w:pPr>
            <w:r>
              <w:t>PRUŽANJA</w:t>
            </w:r>
          </w:p>
          <w:p w14:paraId="3A3AC39F" w14:textId="77777777" w:rsidR="005213E1" w:rsidRDefault="00000000">
            <w:pPr>
              <w:pStyle w:val="TableContents"/>
              <w:jc w:val="center"/>
            </w:pPr>
            <w:r>
              <w:t>USLUGE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F6DD2" w14:textId="77777777" w:rsidR="005213E1" w:rsidRDefault="00000000">
            <w:pPr>
              <w:pStyle w:val="TableContents"/>
              <w:jc w:val="center"/>
            </w:pPr>
            <w:r>
              <w:t>IZNOS RAČUNA</w:t>
            </w:r>
          </w:p>
        </w:tc>
      </w:tr>
      <w:tr w:rsidR="005213E1" w14:paraId="16D22D5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96951" w14:textId="77777777" w:rsidR="005213E1" w:rsidRDefault="00000000">
            <w:pPr>
              <w:pStyle w:val="TableContents"/>
              <w:jc w:val="center"/>
            </w:pPr>
            <w:r>
              <w:t>1</w:t>
            </w:r>
          </w:p>
          <w:p w14:paraId="5F5A0E2F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FF09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ACD91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D1097" w14:textId="77777777" w:rsidR="005213E1" w:rsidRDefault="005213E1">
            <w:pPr>
              <w:pStyle w:val="TableContents"/>
            </w:pPr>
          </w:p>
        </w:tc>
      </w:tr>
      <w:tr w:rsidR="005213E1" w14:paraId="71C396F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19309" w14:textId="77777777" w:rsidR="005213E1" w:rsidRDefault="00000000">
            <w:pPr>
              <w:pStyle w:val="TableContents"/>
              <w:jc w:val="center"/>
            </w:pPr>
            <w:r>
              <w:t>2</w:t>
            </w:r>
          </w:p>
          <w:p w14:paraId="5B12777E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F197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71F60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608C" w14:textId="77777777" w:rsidR="005213E1" w:rsidRDefault="005213E1">
            <w:pPr>
              <w:pStyle w:val="TableContents"/>
            </w:pPr>
          </w:p>
        </w:tc>
      </w:tr>
      <w:tr w:rsidR="005213E1" w14:paraId="68C5B1D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DC0A" w14:textId="77777777" w:rsidR="005213E1" w:rsidRDefault="00000000">
            <w:pPr>
              <w:pStyle w:val="TableContents"/>
              <w:jc w:val="center"/>
            </w:pPr>
            <w:r>
              <w:t>3</w:t>
            </w:r>
          </w:p>
          <w:p w14:paraId="72405DE5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1A8C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262F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8AD3" w14:textId="77777777" w:rsidR="005213E1" w:rsidRDefault="005213E1">
            <w:pPr>
              <w:pStyle w:val="TableContents"/>
            </w:pPr>
          </w:p>
        </w:tc>
      </w:tr>
      <w:tr w:rsidR="005213E1" w14:paraId="5FD6AB2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7D1A" w14:textId="77777777" w:rsidR="005213E1" w:rsidRDefault="00000000">
            <w:pPr>
              <w:pStyle w:val="TableContents"/>
              <w:jc w:val="center"/>
            </w:pPr>
            <w:r>
              <w:t>4</w:t>
            </w:r>
          </w:p>
          <w:p w14:paraId="1BDCEDB1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76F55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B3B2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886C3" w14:textId="77777777" w:rsidR="005213E1" w:rsidRDefault="005213E1">
            <w:pPr>
              <w:pStyle w:val="TableContents"/>
            </w:pPr>
          </w:p>
        </w:tc>
      </w:tr>
      <w:tr w:rsidR="005213E1" w14:paraId="4A7BCCE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1AA00" w14:textId="77777777" w:rsidR="005213E1" w:rsidRDefault="00000000">
            <w:pPr>
              <w:pStyle w:val="TableContents"/>
              <w:jc w:val="center"/>
            </w:pPr>
            <w:r>
              <w:t>5</w:t>
            </w:r>
          </w:p>
          <w:p w14:paraId="289394DF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04CE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2BDB" w14:textId="77777777" w:rsidR="005213E1" w:rsidRDefault="005213E1">
            <w:pPr>
              <w:pStyle w:val="TableContents"/>
              <w:jc w:val="center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B1BF1" w14:textId="77777777" w:rsidR="005213E1" w:rsidRDefault="005213E1">
            <w:pPr>
              <w:pStyle w:val="TableContents"/>
            </w:pPr>
          </w:p>
        </w:tc>
      </w:tr>
    </w:tbl>
    <w:p w14:paraId="0A70D0C1" w14:textId="77777777" w:rsidR="005213E1" w:rsidRDefault="005213E1">
      <w:pPr>
        <w:pStyle w:val="Standard"/>
      </w:pPr>
    </w:p>
    <w:p w14:paraId="250521E1" w14:textId="77777777" w:rsidR="005213E1" w:rsidRDefault="00000000">
      <w:pPr>
        <w:pStyle w:val="Standard"/>
        <w:rPr>
          <w:b/>
          <w:bCs/>
        </w:rPr>
      </w:pPr>
      <w:r>
        <w:rPr>
          <w:b/>
          <w:bCs/>
        </w:rPr>
        <w:t>NAPOMENA:</w:t>
      </w:r>
    </w:p>
    <w:p w14:paraId="50F17D31" w14:textId="77777777" w:rsidR="005213E1" w:rsidRDefault="00000000">
      <w:pPr>
        <w:pStyle w:val="Standard"/>
        <w:jc w:val="both"/>
      </w:pPr>
      <w:r>
        <w:rPr>
          <w:b/>
          <w:bCs/>
        </w:rPr>
        <w:t xml:space="preserve"> Uz zahtjev za sufinanciranje, odnosno refundiranje dijela plaćenih veterinarskih usluga,</w:t>
      </w:r>
      <w:bookmarkStart w:id="0" w:name="__DdeLink__879_141899617411"/>
      <w:r>
        <w:rPr>
          <w:b/>
          <w:bCs/>
        </w:rPr>
        <w:t xml:space="preserve">  dostavljaja/ju se fiskalni račun/i pružatelja veterinarskih usluga o pruženim veterinarskim uslugama </w:t>
      </w:r>
      <w:r>
        <w:rPr>
          <w:b/>
          <w:bCs/>
          <w:color w:val="000000"/>
        </w:rPr>
        <w:t>kao i potvrdu o provedenim obveznim mjerama (Prilog V).</w:t>
      </w:r>
    </w:p>
    <w:bookmarkEnd w:id="0"/>
    <w:p w14:paraId="5B5CB371" w14:textId="77777777" w:rsidR="005213E1" w:rsidRDefault="005213E1">
      <w:pPr>
        <w:pStyle w:val="Standard"/>
        <w:jc w:val="both"/>
        <w:rPr>
          <w:b/>
          <w:bCs/>
          <w:color w:val="000000"/>
        </w:rPr>
      </w:pPr>
    </w:p>
    <w:p w14:paraId="0E5CCC72" w14:textId="77777777" w:rsidR="005213E1" w:rsidRDefault="005213E1">
      <w:pPr>
        <w:pStyle w:val="Standard"/>
      </w:pPr>
    </w:p>
    <w:p w14:paraId="191BF574" w14:textId="77777777" w:rsidR="005213E1" w:rsidRDefault="00000000">
      <w:pPr>
        <w:pStyle w:val="Standard"/>
      </w:pPr>
      <w:r>
        <w:t xml:space="preserve">Datum,    --------------   2022. godine                                                  </w:t>
      </w:r>
    </w:p>
    <w:p w14:paraId="60A413EB" w14:textId="77777777" w:rsidR="005213E1" w:rsidRDefault="00000000">
      <w:pPr>
        <w:pStyle w:val="Standard"/>
      </w:pPr>
      <w:r>
        <w:t xml:space="preserve">                                                                                                      PODNOSITELJ  ZAHTJEVA</w:t>
      </w:r>
    </w:p>
    <w:p w14:paraId="119D01BB" w14:textId="77777777" w:rsidR="005213E1" w:rsidRDefault="00000000">
      <w:pPr>
        <w:pStyle w:val="Standard"/>
      </w:pPr>
      <w:r>
        <w:t xml:space="preserve">                                                                                                 _______________________________                                                                                                      </w:t>
      </w:r>
    </w:p>
    <w:sectPr w:rsidR="005213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3350" w14:textId="77777777" w:rsidR="00615BE7" w:rsidRDefault="00615BE7">
      <w:r>
        <w:separator/>
      </w:r>
    </w:p>
  </w:endnote>
  <w:endnote w:type="continuationSeparator" w:id="0">
    <w:p w14:paraId="339C538C" w14:textId="77777777" w:rsidR="00615BE7" w:rsidRDefault="0061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roman"/>
    <w:pitch w:val="default"/>
  </w:font>
  <w:font w:name="Mangal, 'Gentium Basic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F1A3" w14:textId="77777777" w:rsidR="00615BE7" w:rsidRDefault="00615BE7">
      <w:r>
        <w:rPr>
          <w:color w:val="000000"/>
        </w:rPr>
        <w:ptab w:relativeTo="margin" w:alignment="center" w:leader="none"/>
      </w:r>
    </w:p>
  </w:footnote>
  <w:footnote w:type="continuationSeparator" w:id="0">
    <w:p w14:paraId="23061E8A" w14:textId="77777777" w:rsidR="00615BE7" w:rsidRDefault="0061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13E1"/>
    <w:rsid w:val="005213E1"/>
    <w:rsid w:val="00615BE7"/>
    <w:rsid w:val="00D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3879"/>
  <w15:docId w15:val="{E5031184-6D05-4A7A-88F4-4DF10EE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Uobiajeno">
    <w:name w:val="Uobičajeno"/>
    <w:rPr>
      <w:rFonts w:eastAsia="SimSun, 宋体" w:cs="Mangal, 'Gentium Basic'"/>
      <w:color w:val="00000A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cp:lastPrinted>2022-04-25T13:11:00Z</cp:lastPrinted>
  <dcterms:created xsi:type="dcterms:W3CDTF">2023-04-04T08:21:00Z</dcterms:created>
  <dcterms:modified xsi:type="dcterms:W3CDTF">2023-04-04T08:21:00Z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